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6" w:rsidRDefault="00F84859">
      <w:r>
        <w:t>Pharmacie….</w:t>
      </w:r>
    </w:p>
    <w:p w:rsidR="00FC3D46" w:rsidRDefault="00FC3D46"/>
    <w:p w:rsidR="00F84859" w:rsidRDefault="00F84859"/>
    <w:p w:rsidR="00F84859" w:rsidRDefault="00F84859"/>
    <w:p w:rsidR="00F84859" w:rsidRDefault="00F84859"/>
    <w:p w:rsidR="00FC3D46" w:rsidRDefault="00F84859" w:rsidP="00F84859">
      <w:pPr>
        <w:tabs>
          <w:tab w:val="left" w:pos="5103"/>
        </w:tabs>
      </w:pPr>
      <w:r>
        <w:tab/>
        <w:t>Répartition pharmaceutique</w:t>
      </w:r>
    </w:p>
    <w:p w:rsidR="00F84859" w:rsidRDefault="00F84859" w:rsidP="00F84859">
      <w:pPr>
        <w:tabs>
          <w:tab w:val="left" w:pos="5103"/>
        </w:tabs>
      </w:pPr>
    </w:p>
    <w:p w:rsidR="00F84859" w:rsidRDefault="00F84859" w:rsidP="00F84859">
      <w:pPr>
        <w:tabs>
          <w:tab w:val="left" w:pos="5103"/>
        </w:tabs>
      </w:pPr>
    </w:p>
    <w:p w:rsidR="00F84859" w:rsidRDefault="00F84859" w:rsidP="00F84859">
      <w:pPr>
        <w:tabs>
          <w:tab w:val="left" w:pos="5103"/>
        </w:tabs>
      </w:pPr>
    </w:p>
    <w:p w:rsidR="00F84859" w:rsidRDefault="00F84859" w:rsidP="00F84859">
      <w:pPr>
        <w:tabs>
          <w:tab w:val="left" w:pos="5103"/>
        </w:tabs>
      </w:pPr>
      <w:bookmarkStart w:id="0" w:name="_GoBack"/>
      <w:bookmarkEnd w:id="0"/>
    </w:p>
    <w:p w:rsidR="00F84859" w:rsidRDefault="00F84859" w:rsidP="00F84859">
      <w:pPr>
        <w:tabs>
          <w:tab w:val="left" w:pos="5103"/>
        </w:tabs>
      </w:pPr>
      <w:r>
        <w:tab/>
        <w:t xml:space="preserve">Le </w:t>
      </w:r>
    </w:p>
    <w:p w:rsidR="00F84859" w:rsidRDefault="00F84859" w:rsidP="00F84859">
      <w:pPr>
        <w:tabs>
          <w:tab w:val="left" w:pos="5103"/>
        </w:tabs>
      </w:pPr>
    </w:p>
    <w:p w:rsidR="00F84859" w:rsidRDefault="00F84859" w:rsidP="00F84859">
      <w:pPr>
        <w:tabs>
          <w:tab w:val="left" w:pos="5103"/>
        </w:tabs>
      </w:pPr>
    </w:p>
    <w:p w:rsidR="00E948BF" w:rsidRDefault="007E2C96">
      <w:r>
        <w:t>Madame</w:t>
      </w:r>
      <w:r w:rsidR="00FC3D46">
        <w:t xml:space="preserve">, </w:t>
      </w:r>
      <w:r>
        <w:t>Mo</w:t>
      </w:r>
      <w:r w:rsidR="00FC3D46">
        <w:t>nsieur,</w:t>
      </w:r>
    </w:p>
    <w:p w:rsidR="007E2C96" w:rsidRDefault="007E2C96" w:rsidP="009B1EA5">
      <w:pPr>
        <w:jc w:val="both"/>
      </w:pPr>
      <w:r>
        <w:t>Par ce courrier je tiens à vous signaler que dans le cadre de nos relations commerciales et en raison du fait que votre établissement e</w:t>
      </w:r>
      <w:r w:rsidR="00F84859">
        <w:t>s</w:t>
      </w:r>
      <w:r>
        <w:t>t mon deuxième grossiste répartiteur en activité commerciale, je compte commander uniquement des produits pharmaceutiques remboursables</w:t>
      </w:r>
      <w:r w:rsidR="00F84859">
        <w:t xml:space="preserve"> sur votre établissement</w:t>
      </w:r>
      <w:r>
        <w:t>.</w:t>
      </w:r>
    </w:p>
    <w:p w:rsidR="007E2C96" w:rsidRDefault="007E2C96" w:rsidP="009B1EA5">
      <w:pPr>
        <w:jc w:val="both"/>
      </w:pPr>
      <w:r>
        <w:t xml:space="preserve">Dans ce contexte je vous rappelle le courrier de Mme le Ministre </w:t>
      </w:r>
      <w:proofErr w:type="spellStart"/>
      <w:r>
        <w:t>Marisol</w:t>
      </w:r>
      <w:proofErr w:type="spellEnd"/>
      <w:r>
        <w:t xml:space="preserve"> </w:t>
      </w:r>
      <w:proofErr w:type="spellStart"/>
      <w:r>
        <w:t>Tourraine</w:t>
      </w:r>
      <w:proofErr w:type="spellEnd"/>
      <w:r>
        <w:t xml:space="preserve"> du 27/12/2012 à l’</w:t>
      </w:r>
      <w:r w:rsidR="009B1EA5">
        <w:t>attention du P</w:t>
      </w:r>
      <w:r>
        <w:t xml:space="preserve">résident de la CSRP qui précisait « l’intégralité des charges correspondant à la livraison des produits pharmaceutiques remboursables aux pharmaciens d’officine entrant </w:t>
      </w:r>
      <w:r w:rsidR="009B1EA5">
        <w:t xml:space="preserve">dans </w:t>
      </w:r>
      <w:r>
        <w:t xml:space="preserve">le cadre des obligations du service public est financé par les marges des grossistes répartiteurs ».  </w:t>
      </w:r>
    </w:p>
    <w:p w:rsidR="007E2C96" w:rsidRDefault="007E2C96" w:rsidP="009B1EA5">
      <w:pPr>
        <w:jc w:val="both"/>
      </w:pPr>
      <w:r>
        <w:t xml:space="preserve">En conséquence je vous demande de ne plus facturer de frais de livraison et </w:t>
      </w:r>
      <w:r w:rsidR="00923ECB">
        <w:t>ceci</w:t>
      </w:r>
      <w:r>
        <w:t xml:space="preserve"> quelques soit le montant mensuel de mes achats. </w:t>
      </w:r>
    </w:p>
    <w:p w:rsidR="007E2C96" w:rsidRDefault="007E2C96" w:rsidP="009B1EA5">
      <w:pPr>
        <w:jc w:val="both"/>
      </w:pPr>
      <w:r>
        <w:t xml:space="preserve">Veuillez agréer, Madame, Monsieur, l’expression de mes </w:t>
      </w:r>
      <w:r w:rsidR="00923ECB">
        <w:t>salutations</w:t>
      </w:r>
      <w:r>
        <w:t xml:space="preserve"> distinguées.</w:t>
      </w:r>
    </w:p>
    <w:p w:rsidR="00F84859" w:rsidRDefault="00F84859" w:rsidP="009B1EA5">
      <w:pPr>
        <w:jc w:val="both"/>
      </w:pPr>
    </w:p>
    <w:p w:rsidR="00F84859" w:rsidRDefault="00F84859" w:rsidP="009B1EA5">
      <w:pPr>
        <w:jc w:val="both"/>
      </w:pPr>
      <w:r>
        <w:t>Le titulaire</w:t>
      </w:r>
    </w:p>
    <w:sectPr w:rsidR="00F8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96"/>
    <w:rsid w:val="007E2C96"/>
    <w:rsid w:val="00923ECB"/>
    <w:rsid w:val="009B1EA5"/>
    <w:rsid w:val="00B530D7"/>
    <w:rsid w:val="00E948BF"/>
    <w:rsid w:val="00F84859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9FDE-BE54-4C65-A39A-8ACAF93C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</dc:creator>
  <cp:lastModifiedBy>SDP</cp:lastModifiedBy>
  <cp:revision>5</cp:revision>
  <cp:lastPrinted>2016-01-20T10:43:00Z</cp:lastPrinted>
  <dcterms:created xsi:type="dcterms:W3CDTF">2016-01-20T10:33:00Z</dcterms:created>
  <dcterms:modified xsi:type="dcterms:W3CDTF">2016-01-20T10:50:00Z</dcterms:modified>
</cp:coreProperties>
</file>