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8BF" w:rsidRPr="00402C9C" w:rsidRDefault="00402C9C" w:rsidP="00402C9C">
      <w:pPr>
        <w:jc w:val="center"/>
        <w:rPr>
          <w:b/>
          <w:sz w:val="28"/>
          <w:szCs w:val="28"/>
        </w:rPr>
      </w:pPr>
      <w:r w:rsidRPr="00402C9C">
        <w:rPr>
          <w:b/>
          <w:sz w:val="28"/>
          <w:szCs w:val="28"/>
        </w:rPr>
        <w:t>PHARMACIE</w:t>
      </w:r>
    </w:p>
    <w:p w:rsidR="00402C9C" w:rsidRDefault="00402C9C"/>
    <w:p w:rsidR="00402C9C" w:rsidRDefault="00402C9C"/>
    <w:p w:rsidR="00402C9C" w:rsidRDefault="00402C9C"/>
    <w:p w:rsidR="00402C9C" w:rsidRDefault="00402C9C"/>
    <w:p w:rsidR="00402C9C" w:rsidRPr="00402C9C" w:rsidRDefault="00402C9C" w:rsidP="00402C9C">
      <w:pPr>
        <w:jc w:val="both"/>
        <w:rPr>
          <w:sz w:val="24"/>
          <w:szCs w:val="24"/>
        </w:rPr>
      </w:pPr>
    </w:p>
    <w:p w:rsidR="00402C9C" w:rsidRPr="00402C9C" w:rsidRDefault="00402C9C" w:rsidP="00402C9C">
      <w:pPr>
        <w:tabs>
          <w:tab w:val="left" w:pos="4820"/>
        </w:tabs>
        <w:jc w:val="both"/>
        <w:rPr>
          <w:sz w:val="24"/>
          <w:szCs w:val="24"/>
        </w:rPr>
      </w:pPr>
      <w:r w:rsidRPr="00402C9C">
        <w:rPr>
          <w:sz w:val="24"/>
          <w:szCs w:val="24"/>
        </w:rPr>
        <w:tab/>
        <w:t>A l’attention des patientes</w:t>
      </w:r>
    </w:p>
    <w:p w:rsidR="00402C9C" w:rsidRPr="00402C9C" w:rsidRDefault="00402C9C" w:rsidP="00402C9C">
      <w:pPr>
        <w:jc w:val="both"/>
        <w:rPr>
          <w:sz w:val="24"/>
          <w:szCs w:val="24"/>
        </w:rPr>
      </w:pPr>
    </w:p>
    <w:p w:rsidR="00402C9C" w:rsidRPr="00402C9C" w:rsidRDefault="00402C9C" w:rsidP="00402C9C">
      <w:pPr>
        <w:jc w:val="both"/>
        <w:rPr>
          <w:sz w:val="24"/>
          <w:szCs w:val="24"/>
        </w:rPr>
      </w:pPr>
    </w:p>
    <w:p w:rsidR="00402C9C" w:rsidRPr="00402C9C" w:rsidRDefault="00402C9C" w:rsidP="00402C9C">
      <w:pPr>
        <w:jc w:val="both"/>
        <w:rPr>
          <w:sz w:val="24"/>
          <w:szCs w:val="24"/>
        </w:rPr>
      </w:pPr>
    </w:p>
    <w:p w:rsidR="00402C9C" w:rsidRPr="00402C9C" w:rsidRDefault="00402C9C" w:rsidP="00402C9C">
      <w:pPr>
        <w:jc w:val="both"/>
        <w:rPr>
          <w:sz w:val="24"/>
          <w:szCs w:val="24"/>
        </w:rPr>
      </w:pPr>
      <w:r w:rsidRPr="00402C9C">
        <w:rPr>
          <w:sz w:val="24"/>
          <w:szCs w:val="24"/>
        </w:rPr>
        <w:t xml:space="preserve">Madame, Mademoiselle, </w:t>
      </w:r>
    </w:p>
    <w:p w:rsidR="00402C9C" w:rsidRPr="00402C9C" w:rsidRDefault="00402C9C" w:rsidP="00402C9C">
      <w:pPr>
        <w:jc w:val="both"/>
        <w:rPr>
          <w:sz w:val="24"/>
          <w:szCs w:val="24"/>
        </w:rPr>
      </w:pPr>
      <w:r w:rsidRPr="00402C9C">
        <w:rPr>
          <w:sz w:val="24"/>
          <w:szCs w:val="24"/>
        </w:rPr>
        <w:t xml:space="preserve">Actuellement vous êtes sous traitement d’un médicament à base de </w:t>
      </w:r>
      <w:proofErr w:type="spellStart"/>
      <w:r w:rsidRPr="00402C9C">
        <w:rPr>
          <w:sz w:val="24"/>
          <w:szCs w:val="24"/>
        </w:rPr>
        <w:t>Valproate</w:t>
      </w:r>
      <w:proofErr w:type="spellEnd"/>
      <w:r w:rsidRPr="00402C9C">
        <w:rPr>
          <w:sz w:val="24"/>
          <w:szCs w:val="24"/>
        </w:rPr>
        <w:t xml:space="preserve"> et dérivé (</w:t>
      </w:r>
      <w:proofErr w:type="spellStart"/>
      <w:r w:rsidRPr="00402C9C">
        <w:rPr>
          <w:sz w:val="24"/>
          <w:szCs w:val="24"/>
        </w:rPr>
        <w:t>Dépakine</w:t>
      </w:r>
      <w:proofErr w:type="spellEnd"/>
      <w:r w:rsidRPr="00402C9C">
        <w:rPr>
          <w:sz w:val="24"/>
          <w:szCs w:val="24"/>
        </w:rPr>
        <w:t xml:space="preserve"> </w:t>
      </w:r>
      <w:proofErr w:type="spellStart"/>
      <w:r w:rsidRPr="00402C9C">
        <w:rPr>
          <w:sz w:val="24"/>
          <w:szCs w:val="24"/>
        </w:rPr>
        <w:t>Dépakote</w:t>
      </w:r>
      <w:proofErr w:type="spellEnd"/>
      <w:r w:rsidRPr="00402C9C">
        <w:rPr>
          <w:sz w:val="24"/>
          <w:szCs w:val="24"/>
        </w:rPr>
        <w:t xml:space="preserve">, </w:t>
      </w:r>
      <w:proofErr w:type="spellStart"/>
      <w:r w:rsidRPr="00402C9C">
        <w:rPr>
          <w:sz w:val="24"/>
          <w:szCs w:val="24"/>
        </w:rPr>
        <w:t>Dépamide</w:t>
      </w:r>
      <w:proofErr w:type="spellEnd"/>
      <w:r w:rsidRPr="00402C9C">
        <w:rPr>
          <w:sz w:val="24"/>
          <w:szCs w:val="24"/>
        </w:rPr>
        <w:t xml:space="preserve">,  </w:t>
      </w:r>
      <w:proofErr w:type="spellStart"/>
      <w:r w:rsidRPr="00402C9C">
        <w:rPr>
          <w:sz w:val="24"/>
          <w:szCs w:val="24"/>
        </w:rPr>
        <w:t>Micropakine</w:t>
      </w:r>
      <w:proofErr w:type="spellEnd"/>
      <w:r w:rsidRPr="00402C9C">
        <w:rPr>
          <w:sz w:val="24"/>
          <w:szCs w:val="24"/>
        </w:rPr>
        <w:t xml:space="preserve"> ou leurs génériques). L’Agence Nationale de Sécurité des Médicaments a modifié les conditions de délivrance de ses produits. Si vous êtes toujours sous traitement il est devenu obligatoire de posséder une prescription initiale hospitalière  de moins d’un an et un accord de soin signé de votre part en cas du maintien du traitement. </w:t>
      </w:r>
    </w:p>
    <w:p w:rsidR="00402C9C" w:rsidRPr="00402C9C" w:rsidRDefault="00402C9C" w:rsidP="00402C9C">
      <w:pPr>
        <w:jc w:val="both"/>
        <w:rPr>
          <w:sz w:val="24"/>
          <w:szCs w:val="24"/>
        </w:rPr>
      </w:pPr>
      <w:r w:rsidRPr="00402C9C">
        <w:rPr>
          <w:sz w:val="24"/>
          <w:szCs w:val="24"/>
        </w:rPr>
        <w:t xml:space="preserve">Cette obligation ne concerne que les patientes en âge de procréer ou susceptibles de l’être un jour. Nous vous engageons à consulter le médecin spécialiste dans les meilleurs délais. </w:t>
      </w:r>
    </w:p>
    <w:p w:rsidR="00402C9C" w:rsidRPr="00402C9C" w:rsidRDefault="00402C9C" w:rsidP="00402C9C">
      <w:pPr>
        <w:jc w:val="both"/>
        <w:rPr>
          <w:sz w:val="24"/>
          <w:szCs w:val="24"/>
        </w:rPr>
      </w:pPr>
      <w:r w:rsidRPr="00402C9C">
        <w:rPr>
          <w:sz w:val="24"/>
          <w:szCs w:val="24"/>
        </w:rPr>
        <w:t>Pour tout renseignement complémentaire vous pouvez vous présenter à notre officine avec ce courrier et nous vous donnerons de plus amples informations.</w:t>
      </w:r>
    </w:p>
    <w:p w:rsidR="00402C9C" w:rsidRDefault="00402C9C" w:rsidP="00402C9C">
      <w:pPr>
        <w:jc w:val="both"/>
        <w:rPr>
          <w:sz w:val="24"/>
          <w:szCs w:val="24"/>
        </w:rPr>
      </w:pPr>
      <w:r w:rsidRPr="00402C9C">
        <w:rPr>
          <w:sz w:val="24"/>
          <w:szCs w:val="24"/>
        </w:rPr>
        <w:t>Veuillez agréer, Madame, Mademoiselle, l’expression de nos sentiments les meilleurs.</w:t>
      </w:r>
    </w:p>
    <w:p w:rsidR="00402C9C" w:rsidRDefault="00402C9C" w:rsidP="00402C9C">
      <w:pPr>
        <w:jc w:val="both"/>
        <w:rPr>
          <w:sz w:val="24"/>
          <w:szCs w:val="24"/>
        </w:rPr>
      </w:pPr>
    </w:p>
    <w:p w:rsidR="00402C9C" w:rsidRDefault="00402C9C" w:rsidP="00402C9C">
      <w:pPr>
        <w:jc w:val="both"/>
        <w:rPr>
          <w:sz w:val="24"/>
          <w:szCs w:val="24"/>
        </w:rPr>
      </w:pPr>
    </w:p>
    <w:p w:rsidR="00402C9C" w:rsidRPr="00402C9C" w:rsidRDefault="00402C9C" w:rsidP="00402C9C">
      <w:pPr>
        <w:jc w:val="right"/>
        <w:rPr>
          <w:sz w:val="24"/>
          <w:szCs w:val="24"/>
        </w:rPr>
      </w:pPr>
      <w:bookmarkStart w:id="0" w:name="_GoBack"/>
      <w:bookmarkEnd w:id="0"/>
      <w:r>
        <w:rPr>
          <w:sz w:val="24"/>
          <w:szCs w:val="24"/>
        </w:rPr>
        <w:t>Votre pharmacien</w:t>
      </w:r>
    </w:p>
    <w:sectPr w:rsidR="00402C9C" w:rsidRPr="00402C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9C"/>
    <w:rsid w:val="00402C9C"/>
    <w:rsid w:val="00B530D7"/>
    <w:rsid w:val="00E948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149</Words>
  <Characters>823</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SDP</dc:creator>
  <cp:lastModifiedBy>SDP</cp:lastModifiedBy>
  <cp:revision>1</cp:revision>
  <dcterms:created xsi:type="dcterms:W3CDTF">2015-12-10T15:49:00Z</dcterms:created>
  <dcterms:modified xsi:type="dcterms:W3CDTF">2015-12-10T15:58:00Z</dcterms:modified>
</cp:coreProperties>
</file>