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TAMPON de l’OFFICINE</w:t>
      </w:r>
    </w:p>
    <w:p w14:paraId="00000002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526222F5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  <w:r w:rsidRPr="00725D11">
        <w:rPr>
          <w:rFonts w:ascii="Arial" w:eastAsia="Arial" w:hAnsi="Arial" w:cs="Arial"/>
          <w:color w:val="000000"/>
          <w:sz w:val="24"/>
          <w:szCs w:val="24"/>
        </w:rPr>
        <w:t xml:space="preserve">Monsieur </w:t>
      </w:r>
      <w:r w:rsidR="00725D11">
        <w:rPr>
          <w:rFonts w:ascii="Arial" w:eastAsia="Arial" w:hAnsi="Arial" w:cs="Arial"/>
          <w:color w:val="000000"/>
          <w:sz w:val="24"/>
          <w:szCs w:val="24"/>
        </w:rPr>
        <w:t>BUBIEN</w:t>
      </w:r>
      <w:r w:rsidRPr="00725D11">
        <w:rPr>
          <w:rFonts w:ascii="Arial" w:eastAsia="Arial" w:hAnsi="Arial" w:cs="Arial"/>
          <w:color w:val="000000"/>
          <w:sz w:val="24"/>
          <w:szCs w:val="24"/>
        </w:rPr>
        <w:t xml:space="preserve"> Directeur général</w:t>
      </w:r>
    </w:p>
    <w:p w14:paraId="00000005" w14:textId="16DDAAF9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ARS </w:t>
      </w:r>
      <w:r w:rsidR="00725D11">
        <w:rPr>
          <w:rFonts w:ascii="Arial" w:eastAsia="Arial" w:hAnsi="Arial" w:cs="Arial"/>
          <w:color w:val="000000"/>
          <w:sz w:val="24"/>
          <w:szCs w:val="24"/>
        </w:rPr>
        <w:t>PACA</w:t>
      </w:r>
    </w:p>
    <w:p w14:paraId="089D2C9B" w14:textId="75BBF41A" w:rsidR="00725D11" w:rsidRDefault="00725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1320 Bd de Paris</w:t>
      </w:r>
    </w:p>
    <w:p w14:paraId="2FF24E97" w14:textId="18AE2F06" w:rsidR="00725D11" w:rsidRDefault="00725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13003 MARSEILLE</w:t>
      </w:r>
    </w:p>
    <w:p w14:paraId="00000006" w14:textId="77777777" w:rsidR="007A6563" w:rsidRDefault="007A6563" w:rsidP="00725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Le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XX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juin 2025, à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XX</w:t>
      </w:r>
    </w:p>
    <w:p w14:paraId="00000009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Objet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: Déclaration d’un préavis de grève illimitée des gardes à compter du 1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juillet 2025</w:t>
      </w:r>
    </w:p>
    <w:p w14:paraId="0000000D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E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25D11">
        <w:rPr>
          <w:rFonts w:ascii="Arial" w:eastAsia="Arial" w:hAnsi="Arial" w:cs="Arial"/>
          <w:color w:val="000000"/>
          <w:sz w:val="24"/>
          <w:szCs w:val="24"/>
        </w:rPr>
        <w:t>Monsieur le Directeur général,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2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 à l’impact économique immédiat engendré par l’arrêté du 6 mai 2025 qui instaure une réduction drastique des remises commerciales sur les médicaments génériques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 compter du 1er juillet 2025 ;</w:t>
      </w:r>
    </w:p>
    <w:p w14:paraId="00000014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 à la rupture brutale du pacte économique conventionnel, intervenue sans concertation préalable ni aucune compensation financière </w:t>
      </w:r>
      <w:r>
        <w:rPr>
          <w:rFonts w:ascii="Arial" w:eastAsia="Arial" w:hAnsi="Arial" w:cs="Arial"/>
          <w:sz w:val="24"/>
          <w:szCs w:val="24"/>
        </w:rPr>
        <w:t>par le gouvernement qui propose de baisser le plafond des remises génériques de 40% à 20%...</w:t>
      </w:r>
    </w:p>
    <w:p w14:paraId="00000016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 à l’absence de mesures urgentes pour garantir la viabilité économique du réseau officinal, dans un contexte d’inflation soutenue et de charges en constante augmentation ;</w:t>
      </w:r>
    </w:p>
    <w:p w14:paraId="00000018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Je tenais à vous faire part de ma décision de suspendre ma participation au service de garde et d’urgence de la pharmacie à partir du 1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juillet 2025 et pour une durée illimitée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afin que vous puissiez prendre, conformément aux missions qui vous incombent, les mesures qui s’avéreraient nécessaires à la continuité des soins.</w:t>
      </w:r>
    </w:p>
    <w:p w14:paraId="0000001A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 vous remercie d’accuser réception de cette déclaration de préavis de grève des gardes par retour de mail.</w:t>
      </w:r>
    </w:p>
    <w:p w14:paraId="0000001C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5F97E28E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Je vous prie de croire, </w:t>
      </w:r>
      <w:r w:rsidRPr="00725D11">
        <w:rPr>
          <w:rFonts w:ascii="Arial" w:eastAsia="Arial" w:hAnsi="Arial" w:cs="Arial"/>
          <w:color w:val="000000"/>
          <w:sz w:val="24"/>
          <w:szCs w:val="24"/>
        </w:rPr>
        <w:t xml:space="preserve">Monsieur le Directeur </w:t>
      </w:r>
      <w:r w:rsidRPr="00725D11">
        <w:rPr>
          <w:rFonts w:ascii="Arial" w:eastAsia="Arial" w:hAnsi="Arial" w:cs="Arial"/>
          <w:sz w:val="24"/>
          <w:szCs w:val="24"/>
        </w:rPr>
        <w:t>g</w:t>
      </w:r>
      <w:r w:rsidRPr="00725D11">
        <w:rPr>
          <w:rFonts w:ascii="Arial" w:eastAsia="Arial" w:hAnsi="Arial" w:cs="Arial"/>
          <w:color w:val="000000"/>
          <w:sz w:val="24"/>
          <w:szCs w:val="24"/>
        </w:rPr>
        <w:t>énéral,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l’expression de ma considération distinguée.</w:t>
      </w:r>
    </w:p>
    <w:p w14:paraId="0000001E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Docteur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XX XXX</w:t>
      </w:r>
    </w:p>
    <w:p w14:paraId="00000020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Pharmacie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XXX</w:t>
      </w:r>
    </w:p>
    <w:p w14:paraId="00000021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24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25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Courrier également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envoyé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00000026" w14:textId="78559D19" w:rsidR="007A65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au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pharmacien inspecteur de l</w:t>
      </w:r>
      <w:r>
        <w:rPr>
          <w:rFonts w:ascii="Arial" w:eastAsia="Arial" w:hAnsi="Arial" w:cs="Arial"/>
          <w:sz w:val="24"/>
          <w:szCs w:val="24"/>
        </w:rPr>
        <w:t>’ARS</w:t>
      </w:r>
      <w:r w:rsidR="00341E59">
        <w:rPr>
          <w:rFonts w:ascii="Arial" w:eastAsia="Arial" w:hAnsi="Arial" w:cs="Arial"/>
          <w:sz w:val="24"/>
          <w:szCs w:val="24"/>
        </w:rPr>
        <w:t xml:space="preserve"> : </w:t>
      </w:r>
      <w:r w:rsidR="00341E59" w:rsidRPr="00341E59">
        <w:rPr>
          <w:rFonts w:ascii="Arial" w:eastAsia="Arial" w:hAnsi="Arial" w:cs="Arial"/>
          <w:sz w:val="24"/>
          <w:szCs w:val="24"/>
        </w:rPr>
        <w:t>ars-paca-mqsapb@ars.sante.fr</w:t>
      </w:r>
    </w:p>
    <w:p w14:paraId="00000027" w14:textId="68AA25E5" w:rsidR="007A65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 l</w:t>
      </w:r>
      <w:r w:rsidR="00EF4518">
        <w:rPr>
          <w:rFonts w:ascii="Arial" w:eastAsia="Arial" w:hAnsi="Arial" w:cs="Arial"/>
          <w:sz w:val="24"/>
          <w:szCs w:val="24"/>
        </w:rPr>
        <w:t>a FSPF13 : pharmaciens.syndicat@orange.fr</w:t>
      </w:r>
    </w:p>
    <w:p w14:paraId="00000028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7A6563">
      <w:headerReference w:type="default" r:id="rId8"/>
      <w:pgSz w:w="11906" w:h="17338"/>
      <w:pgMar w:top="1440" w:right="1080" w:bottom="1440" w:left="10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D59E" w14:textId="77777777" w:rsidR="00DE28CB" w:rsidRDefault="00DE28CB">
      <w:pPr>
        <w:spacing w:after="0" w:line="240" w:lineRule="auto"/>
      </w:pPr>
      <w:r>
        <w:separator/>
      </w:r>
    </w:p>
  </w:endnote>
  <w:endnote w:type="continuationSeparator" w:id="0">
    <w:p w14:paraId="683E6D6C" w14:textId="77777777" w:rsidR="00DE28CB" w:rsidRDefault="00DE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7E76" w14:textId="77777777" w:rsidR="00DE28CB" w:rsidRDefault="00DE28CB">
      <w:pPr>
        <w:spacing w:after="0" w:line="240" w:lineRule="auto"/>
      </w:pPr>
      <w:r>
        <w:separator/>
      </w:r>
    </w:p>
  </w:footnote>
  <w:footnote w:type="continuationSeparator" w:id="0">
    <w:p w14:paraId="1317D66E" w14:textId="77777777" w:rsidR="00DE28CB" w:rsidRDefault="00DE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7A6563" w:rsidRDefault="007A6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D0B86"/>
    <w:multiLevelType w:val="multilevel"/>
    <w:tmpl w:val="6E5C4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677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63"/>
    <w:rsid w:val="000E4BEF"/>
    <w:rsid w:val="00341E59"/>
    <w:rsid w:val="00543747"/>
    <w:rsid w:val="00725D11"/>
    <w:rsid w:val="007A6563"/>
    <w:rsid w:val="008930D6"/>
    <w:rsid w:val="008F34A2"/>
    <w:rsid w:val="00A90307"/>
    <w:rsid w:val="00DE28CB"/>
    <w:rsid w:val="00E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5368"/>
  <w15:docId w15:val="{57B3C90B-0556-4F3D-A042-801E74C1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widowControl w:val="0"/>
      <w:shd w:val="clear" w:color="auto" w:fill="D9D9D9"/>
      <w:spacing w:before="240" w:after="0" w:line="240" w:lineRule="auto"/>
      <w:ind w:left="357" w:hanging="357"/>
      <w:outlineLvl w:val="0"/>
    </w:pPr>
    <w:rPr>
      <w:b/>
      <w:color w:val="002060"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hd w:val="clear" w:color="auto" w:fill="00B050"/>
      <w:spacing w:after="0" w:line="240" w:lineRule="auto"/>
      <w:ind w:left="426" w:hanging="360"/>
      <w:outlineLvl w:val="1"/>
    </w:pPr>
    <w:rPr>
      <w:b/>
      <w:color w:val="FFFFFF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2Car">
    <w:name w:val="Titre 2 Car"/>
    <w:basedOn w:val="Policepardfaut"/>
    <w:uiPriority w:val="9"/>
    <w:rsid w:val="00DA4D57"/>
    <w:rPr>
      <w:rFonts w:asciiTheme="majorHAnsi" w:eastAsia="Times New Roman" w:hAnsiTheme="majorHAnsi" w:cs="Times New Roman"/>
      <w:b/>
      <w:bCs/>
      <w:color w:val="FFFFFF" w:themeColor="background1"/>
      <w:sz w:val="28"/>
      <w:szCs w:val="36"/>
      <w:shd w:val="clear" w:color="auto" w:fill="00B050"/>
      <w:lang w:eastAsia="fr-FR"/>
    </w:rPr>
  </w:style>
  <w:style w:type="character" w:customStyle="1" w:styleId="Titre1Car">
    <w:name w:val="Titre 1 Car"/>
    <w:basedOn w:val="Policepardfaut"/>
    <w:uiPriority w:val="9"/>
    <w:rsid w:val="006228E6"/>
    <w:rPr>
      <w:rFonts w:ascii="Calibri Light" w:eastAsiaTheme="majorEastAsia" w:hAnsi="Calibri Light" w:cstheme="majorBidi"/>
      <w:b/>
      <w:color w:val="002060"/>
      <w:sz w:val="24"/>
      <w:szCs w:val="32"/>
      <w:shd w:val="clear" w:color="auto" w:fill="D9D9D9" w:themeFill="background1" w:themeFillShade="D9"/>
    </w:rPr>
  </w:style>
  <w:style w:type="paragraph" w:customStyle="1" w:styleId="Default">
    <w:name w:val="Default"/>
    <w:rsid w:val="0006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D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23E"/>
  </w:style>
  <w:style w:type="paragraph" w:styleId="Pieddepage">
    <w:name w:val="footer"/>
    <w:basedOn w:val="Normal"/>
    <w:link w:val="PieddepageCar"/>
    <w:uiPriority w:val="99"/>
    <w:unhideWhenUsed/>
    <w:rsid w:val="005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23E"/>
  </w:style>
  <w:style w:type="paragraph" w:styleId="NormalWeb">
    <w:name w:val="Normal (Web)"/>
    <w:basedOn w:val="Normal"/>
    <w:uiPriority w:val="99"/>
    <w:semiHidden/>
    <w:unhideWhenUsed/>
    <w:rsid w:val="005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725D1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25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m3j3vvo1Q/yDWoU8YAwH2zc2Q==">CgMxLjA4AHIhMTBLN0JDMEtzbk9KMWtSOVAzN1ZvYVRCZG1VTXFKMjRT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Syndicat Général des Pharmaciens 13</cp:lastModifiedBy>
  <cp:revision>2</cp:revision>
  <dcterms:created xsi:type="dcterms:W3CDTF">2025-06-26T09:19:00Z</dcterms:created>
  <dcterms:modified xsi:type="dcterms:W3CDTF">2025-06-26T09:19:00Z</dcterms:modified>
</cp:coreProperties>
</file>