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251E" w14:textId="549A2649" w:rsidR="00906810" w:rsidRDefault="00B8020C" w:rsidP="00F21C42">
      <w:pPr>
        <w:ind w:left="5245"/>
        <w:rPr>
          <w:rFonts w:ascii="Calibri" w:hAnsi="Calibri"/>
          <w:sz w:val="22"/>
          <w:szCs w:val="22"/>
        </w:rPr>
      </w:pPr>
      <w:r>
        <w:rPr>
          <w:rFonts w:ascii="Calibri" w:hAnsi="Calibri"/>
          <w:sz w:val="22"/>
          <w:szCs w:val="22"/>
        </w:rPr>
        <w:t>Ministère du Travail, de la Santé</w:t>
      </w:r>
      <w:r w:rsidR="002422CC">
        <w:rPr>
          <w:rFonts w:ascii="Calibri" w:hAnsi="Calibri"/>
          <w:sz w:val="22"/>
          <w:szCs w:val="22"/>
        </w:rPr>
        <w:t xml:space="preserve">, </w:t>
      </w:r>
      <w:r>
        <w:rPr>
          <w:rFonts w:ascii="Calibri" w:hAnsi="Calibri"/>
          <w:sz w:val="22"/>
          <w:szCs w:val="22"/>
        </w:rPr>
        <w:t>des Solidarités</w:t>
      </w:r>
      <w:r w:rsidR="002422CC">
        <w:rPr>
          <w:rFonts w:ascii="Calibri" w:hAnsi="Calibri"/>
          <w:sz w:val="22"/>
          <w:szCs w:val="22"/>
        </w:rPr>
        <w:t xml:space="preserve"> et des Familles</w:t>
      </w:r>
    </w:p>
    <w:p w14:paraId="0F42F295" w14:textId="12A9E0E7" w:rsidR="00B8020C" w:rsidRDefault="00B8020C" w:rsidP="00F21C42">
      <w:pPr>
        <w:ind w:left="5245"/>
        <w:rPr>
          <w:rFonts w:ascii="Calibri" w:hAnsi="Calibri"/>
          <w:sz w:val="22"/>
          <w:szCs w:val="22"/>
        </w:rPr>
      </w:pPr>
      <w:r>
        <w:rPr>
          <w:rFonts w:ascii="Calibri" w:hAnsi="Calibri"/>
          <w:sz w:val="22"/>
          <w:szCs w:val="22"/>
        </w:rPr>
        <w:t>Madame Catherine VAUTRIN</w:t>
      </w:r>
    </w:p>
    <w:p w14:paraId="3466721B" w14:textId="03412B18" w:rsidR="00B8020C" w:rsidRDefault="00B8020C" w:rsidP="00F21C42">
      <w:pPr>
        <w:ind w:left="5245"/>
        <w:rPr>
          <w:rFonts w:ascii="Calibri" w:hAnsi="Calibri"/>
          <w:sz w:val="22"/>
          <w:szCs w:val="22"/>
        </w:rPr>
      </w:pPr>
      <w:r>
        <w:rPr>
          <w:rFonts w:ascii="Calibri" w:hAnsi="Calibri"/>
          <w:sz w:val="22"/>
          <w:szCs w:val="22"/>
        </w:rPr>
        <w:t>Ministre</w:t>
      </w:r>
    </w:p>
    <w:p w14:paraId="1C5CA164" w14:textId="17930EF7" w:rsidR="00B8020C" w:rsidRDefault="00B8020C" w:rsidP="00F21C42">
      <w:pPr>
        <w:ind w:left="5245"/>
        <w:rPr>
          <w:rFonts w:ascii="Calibri" w:hAnsi="Calibri"/>
          <w:sz w:val="22"/>
          <w:szCs w:val="22"/>
        </w:rPr>
      </w:pPr>
      <w:r>
        <w:rPr>
          <w:rFonts w:ascii="Calibri" w:hAnsi="Calibri"/>
          <w:sz w:val="22"/>
          <w:szCs w:val="22"/>
        </w:rPr>
        <w:t>14, avenue Duquesne</w:t>
      </w:r>
    </w:p>
    <w:p w14:paraId="65965CE1" w14:textId="6386D7CC" w:rsidR="002422CC" w:rsidRDefault="002422CC" w:rsidP="00F21C42">
      <w:pPr>
        <w:ind w:left="5245"/>
        <w:rPr>
          <w:rFonts w:ascii="Calibri" w:hAnsi="Calibri"/>
          <w:sz w:val="22"/>
          <w:szCs w:val="22"/>
        </w:rPr>
      </w:pPr>
      <w:r>
        <w:rPr>
          <w:rFonts w:ascii="Calibri" w:hAnsi="Calibri"/>
          <w:sz w:val="22"/>
          <w:szCs w:val="22"/>
        </w:rPr>
        <w:t>75350 PARIS 07 SP</w:t>
      </w:r>
    </w:p>
    <w:p w14:paraId="78861FB6" w14:textId="4C7B7A1C" w:rsidR="00645D34" w:rsidRDefault="00645D34" w:rsidP="00281136">
      <w:pPr>
        <w:jc w:val="both"/>
        <w:rPr>
          <w:rFonts w:ascii="Calibri" w:eastAsia="Calibri" w:hAnsi="Calibri"/>
          <w:sz w:val="22"/>
          <w:szCs w:val="22"/>
          <w:lang w:eastAsia="en-US"/>
        </w:rPr>
      </w:pPr>
    </w:p>
    <w:p w14:paraId="5F50760E" w14:textId="77777777" w:rsidR="00665E95" w:rsidRDefault="00665E95" w:rsidP="00281136">
      <w:pPr>
        <w:jc w:val="both"/>
        <w:rPr>
          <w:rFonts w:ascii="Calibri" w:eastAsia="Calibri" w:hAnsi="Calibri"/>
          <w:sz w:val="22"/>
          <w:szCs w:val="22"/>
          <w:lang w:eastAsia="en-US"/>
        </w:rPr>
      </w:pPr>
    </w:p>
    <w:p w14:paraId="38085AB7" w14:textId="3E991A8A" w:rsidR="00645D34" w:rsidRDefault="00F54DCD" w:rsidP="00DC0E22">
      <w:pPr>
        <w:tabs>
          <w:tab w:val="left" w:pos="5245"/>
        </w:tabs>
        <w:ind w:left="5245"/>
        <w:jc w:val="both"/>
        <w:rPr>
          <w:rFonts w:ascii="Calibri" w:eastAsia="Calibri" w:hAnsi="Calibri"/>
          <w:sz w:val="22"/>
          <w:szCs w:val="22"/>
          <w:lang w:eastAsia="en-US"/>
        </w:rPr>
      </w:pPr>
      <w:r>
        <w:rPr>
          <w:rFonts w:ascii="Calibri" w:eastAsia="Calibri" w:hAnsi="Calibri"/>
          <w:sz w:val="22"/>
          <w:szCs w:val="22"/>
          <w:lang w:eastAsia="en-US"/>
        </w:rPr>
        <w:t>Marseille,</w:t>
      </w:r>
      <w:r w:rsidR="00645D34">
        <w:rPr>
          <w:rFonts w:ascii="Calibri" w:eastAsia="Calibri" w:hAnsi="Calibri"/>
          <w:sz w:val="22"/>
          <w:szCs w:val="22"/>
          <w:lang w:eastAsia="en-US"/>
        </w:rPr>
        <w:t xml:space="preserve"> </w:t>
      </w:r>
      <w:r w:rsidR="00F24728">
        <w:rPr>
          <w:rFonts w:ascii="Calibri" w:eastAsia="Calibri" w:hAnsi="Calibri"/>
          <w:sz w:val="22"/>
          <w:szCs w:val="22"/>
          <w:lang w:eastAsia="en-US"/>
        </w:rPr>
        <w:t xml:space="preserve">le </w:t>
      </w:r>
      <w:r w:rsidR="00B8020C">
        <w:rPr>
          <w:rFonts w:ascii="Calibri" w:eastAsia="Calibri" w:hAnsi="Calibri"/>
          <w:sz w:val="22"/>
          <w:szCs w:val="22"/>
          <w:lang w:eastAsia="en-US"/>
        </w:rPr>
        <w:t>8</w:t>
      </w:r>
      <w:r w:rsidR="007E6F63">
        <w:rPr>
          <w:rFonts w:ascii="Calibri" w:eastAsia="Calibri" w:hAnsi="Calibri"/>
          <w:sz w:val="22"/>
          <w:szCs w:val="22"/>
          <w:lang w:eastAsia="en-US"/>
        </w:rPr>
        <w:t xml:space="preserve"> </w:t>
      </w:r>
      <w:r w:rsidR="00EB1BAD">
        <w:rPr>
          <w:rFonts w:ascii="Calibri" w:eastAsia="Calibri" w:hAnsi="Calibri"/>
          <w:sz w:val="22"/>
          <w:szCs w:val="22"/>
          <w:lang w:eastAsia="en-US"/>
        </w:rPr>
        <w:t>juillet</w:t>
      </w:r>
      <w:r w:rsidR="006D3DD6">
        <w:rPr>
          <w:rFonts w:ascii="Calibri" w:eastAsia="Calibri" w:hAnsi="Calibri"/>
          <w:sz w:val="22"/>
          <w:szCs w:val="22"/>
          <w:lang w:eastAsia="en-US"/>
        </w:rPr>
        <w:t xml:space="preserve"> </w:t>
      </w:r>
      <w:r w:rsidR="0032665B">
        <w:rPr>
          <w:rFonts w:ascii="Calibri" w:eastAsia="Calibri" w:hAnsi="Calibri"/>
          <w:sz w:val="22"/>
          <w:szCs w:val="22"/>
          <w:lang w:eastAsia="en-US"/>
        </w:rPr>
        <w:t>2025</w:t>
      </w:r>
    </w:p>
    <w:p w14:paraId="2F72700A" w14:textId="77777777" w:rsidR="00D232F7" w:rsidRDefault="00D232F7" w:rsidP="000D2109">
      <w:pPr>
        <w:jc w:val="both"/>
        <w:rPr>
          <w:rFonts w:ascii="Calibri" w:hAnsi="Calibri"/>
          <w:sz w:val="22"/>
          <w:szCs w:val="22"/>
        </w:rPr>
      </w:pPr>
    </w:p>
    <w:p w14:paraId="0D76B073" w14:textId="3F7CFB6E" w:rsidR="008D3CC5" w:rsidRDefault="00EB1BAD" w:rsidP="008D3CC5">
      <w:pPr>
        <w:jc w:val="both"/>
        <w:rPr>
          <w:rFonts w:ascii="Calibri" w:hAnsi="Calibri"/>
          <w:sz w:val="22"/>
          <w:szCs w:val="22"/>
        </w:rPr>
      </w:pPr>
      <w:r>
        <w:rPr>
          <w:rFonts w:ascii="Calibri" w:hAnsi="Calibri"/>
          <w:sz w:val="22"/>
          <w:szCs w:val="22"/>
        </w:rPr>
        <w:t xml:space="preserve">Madame la </w:t>
      </w:r>
      <w:r w:rsidR="00B8020C">
        <w:rPr>
          <w:rFonts w:ascii="Calibri" w:hAnsi="Calibri"/>
          <w:sz w:val="22"/>
          <w:szCs w:val="22"/>
        </w:rPr>
        <w:t>Ministre</w:t>
      </w:r>
      <w:r w:rsidR="003C5248">
        <w:rPr>
          <w:rFonts w:ascii="Calibri" w:hAnsi="Calibri"/>
          <w:sz w:val="22"/>
          <w:szCs w:val="22"/>
        </w:rPr>
        <w:t>,</w:t>
      </w:r>
    </w:p>
    <w:p w14:paraId="7F78D7FE" w14:textId="77777777" w:rsidR="000D2BF8" w:rsidRDefault="000D2BF8" w:rsidP="000D2109">
      <w:pPr>
        <w:jc w:val="both"/>
        <w:rPr>
          <w:rFonts w:asciiTheme="minorHAnsi" w:eastAsiaTheme="minorHAnsi" w:hAnsiTheme="minorHAnsi" w:cstheme="minorBidi"/>
          <w:sz w:val="22"/>
          <w:szCs w:val="22"/>
          <w:lang w:eastAsia="en-US"/>
        </w:rPr>
      </w:pPr>
    </w:p>
    <w:p w14:paraId="76FD487B" w14:textId="348854E0" w:rsidR="00EC79B5" w:rsidRDefault="00E82B63" w:rsidP="00A5348D">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Depuis la semaine dernière,</w:t>
      </w:r>
      <w:r w:rsidR="00AA75D3">
        <w:rPr>
          <w:rFonts w:asciiTheme="minorHAnsi" w:eastAsiaTheme="minorHAnsi" w:hAnsiTheme="minorHAnsi" w:cstheme="minorBidi"/>
          <w:sz w:val="22"/>
          <w:szCs w:val="22"/>
          <w:lang w:eastAsia="en-US"/>
        </w:rPr>
        <w:t xml:space="preserve"> </w:t>
      </w:r>
      <w:r w:rsidR="00A5348D">
        <w:rPr>
          <w:rFonts w:asciiTheme="minorHAnsi" w:eastAsiaTheme="minorHAnsi" w:hAnsiTheme="minorHAnsi" w:cstheme="minorBidi"/>
          <w:sz w:val="22"/>
          <w:szCs w:val="22"/>
          <w:lang w:eastAsia="en-US"/>
        </w:rPr>
        <w:t xml:space="preserve">les pharmaciens d’officine </w:t>
      </w:r>
      <w:r w:rsidR="00855D11">
        <w:rPr>
          <w:rFonts w:asciiTheme="minorHAnsi" w:eastAsiaTheme="minorHAnsi" w:hAnsiTheme="minorHAnsi" w:cstheme="minorBidi"/>
          <w:sz w:val="22"/>
          <w:szCs w:val="22"/>
          <w:lang w:eastAsia="en-US"/>
        </w:rPr>
        <w:t>se mobilisent</w:t>
      </w:r>
      <w:r w:rsidR="00A5348D">
        <w:rPr>
          <w:rFonts w:asciiTheme="minorHAnsi" w:eastAsiaTheme="minorHAnsi" w:hAnsiTheme="minorHAnsi" w:cstheme="minorBidi"/>
          <w:sz w:val="22"/>
          <w:szCs w:val="22"/>
          <w:lang w:eastAsia="en-US"/>
        </w:rPr>
        <w:t xml:space="preserve"> </w:t>
      </w:r>
      <w:r w:rsidR="00F346F7">
        <w:rPr>
          <w:rFonts w:asciiTheme="minorHAnsi" w:eastAsiaTheme="minorHAnsi" w:hAnsiTheme="minorHAnsi" w:cstheme="minorBidi"/>
          <w:sz w:val="22"/>
          <w:szCs w:val="22"/>
          <w:lang w:eastAsia="en-US"/>
        </w:rPr>
        <w:t>partout en France par une grève des gardes</w:t>
      </w:r>
      <w:r w:rsidR="00855D11">
        <w:rPr>
          <w:rFonts w:asciiTheme="minorHAnsi" w:eastAsiaTheme="minorHAnsi" w:hAnsiTheme="minorHAnsi" w:cstheme="minorBidi"/>
          <w:sz w:val="22"/>
          <w:szCs w:val="22"/>
          <w:lang w:eastAsia="en-US"/>
        </w:rPr>
        <w:t>, dans le prolongement de leur</w:t>
      </w:r>
      <w:r w:rsidR="00F346F7">
        <w:rPr>
          <w:rFonts w:asciiTheme="minorHAnsi" w:eastAsiaTheme="minorHAnsi" w:hAnsiTheme="minorHAnsi" w:cstheme="minorBidi"/>
          <w:sz w:val="22"/>
          <w:szCs w:val="22"/>
          <w:lang w:eastAsia="en-US"/>
        </w:rPr>
        <w:t xml:space="preserve"> grand rassemblement</w:t>
      </w:r>
      <w:r w:rsidR="007C5204">
        <w:rPr>
          <w:rFonts w:asciiTheme="minorHAnsi" w:eastAsiaTheme="minorHAnsi" w:hAnsiTheme="minorHAnsi" w:cstheme="minorBidi"/>
          <w:sz w:val="22"/>
          <w:szCs w:val="22"/>
          <w:lang w:eastAsia="en-US"/>
        </w:rPr>
        <w:t xml:space="preserve"> qui a eu lieu le 1</w:t>
      </w:r>
      <w:r w:rsidR="007C5204" w:rsidRPr="007C5204">
        <w:rPr>
          <w:rFonts w:asciiTheme="minorHAnsi" w:eastAsiaTheme="minorHAnsi" w:hAnsiTheme="minorHAnsi" w:cstheme="minorBidi"/>
          <w:sz w:val="22"/>
          <w:szCs w:val="22"/>
          <w:vertAlign w:val="superscript"/>
          <w:lang w:eastAsia="en-US"/>
        </w:rPr>
        <w:t>er</w:t>
      </w:r>
      <w:r w:rsidR="007C5204">
        <w:rPr>
          <w:rFonts w:asciiTheme="minorHAnsi" w:eastAsiaTheme="minorHAnsi" w:hAnsiTheme="minorHAnsi" w:cstheme="minorBidi"/>
          <w:sz w:val="22"/>
          <w:szCs w:val="22"/>
          <w:lang w:eastAsia="en-US"/>
        </w:rPr>
        <w:t xml:space="preserve"> juillet à Paris et qui a été</w:t>
      </w:r>
      <w:r w:rsidR="00F346F7">
        <w:rPr>
          <w:rFonts w:asciiTheme="minorHAnsi" w:eastAsiaTheme="minorHAnsi" w:hAnsiTheme="minorHAnsi" w:cstheme="minorBidi"/>
          <w:sz w:val="22"/>
          <w:szCs w:val="22"/>
          <w:lang w:eastAsia="en-US"/>
        </w:rPr>
        <w:t xml:space="preserve"> suivi d’une manifestation jusqu’à votre ministère. </w:t>
      </w:r>
      <w:r w:rsidR="007C5204">
        <w:rPr>
          <w:rFonts w:asciiTheme="minorHAnsi" w:eastAsiaTheme="minorHAnsi" w:hAnsiTheme="minorHAnsi" w:cstheme="minorBidi"/>
          <w:sz w:val="22"/>
          <w:szCs w:val="22"/>
          <w:lang w:eastAsia="en-US"/>
        </w:rPr>
        <w:t>Ce faisant, ils dénoncent</w:t>
      </w:r>
      <w:r w:rsidR="00F346F7">
        <w:rPr>
          <w:rFonts w:asciiTheme="minorHAnsi" w:eastAsiaTheme="minorHAnsi" w:hAnsiTheme="minorHAnsi" w:cstheme="minorBidi"/>
          <w:sz w:val="22"/>
          <w:szCs w:val="22"/>
          <w:lang w:eastAsia="en-US"/>
        </w:rPr>
        <w:t xml:space="preserve"> le projet du Gouvernement d’abaisser à 20-25 % le plafond des remises sur les médicaments génériques</w:t>
      </w:r>
      <w:r w:rsidR="00A51740">
        <w:rPr>
          <w:rFonts w:asciiTheme="minorHAnsi" w:eastAsiaTheme="minorHAnsi" w:hAnsiTheme="minorHAnsi" w:cstheme="minorBidi"/>
          <w:sz w:val="22"/>
          <w:szCs w:val="22"/>
          <w:lang w:eastAsia="en-US"/>
        </w:rPr>
        <w:t xml:space="preserve"> et la fixation à 15 %</w:t>
      </w:r>
      <w:r w:rsidR="00E904AC">
        <w:rPr>
          <w:rFonts w:asciiTheme="minorHAnsi" w:eastAsiaTheme="minorHAnsi" w:hAnsiTheme="minorHAnsi" w:cstheme="minorBidi"/>
          <w:sz w:val="22"/>
          <w:szCs w:val="22"/>
          <w:lang w:eastAsia="en-US"/>
        </w:rPr>
        <w:t xml:space="preserve"> des remises sur les médicaments biosimilaires. Reçue par Yannick NEUDER, ministre chargé de la Santé et de l’Accès aux soins, la FSPF, principal syndicat des pharmaciens d’officine, </w:t>
      </w:r>
      <w:r w:rsidR="00636A18">
        <w:rPr>
          <w:rFonts w:asciiTheme="minorHAnsi" w:eastAsiaTheme="minorHAnsi" w:hAnsiTheme="minorHAnsi" w:cstheme="minorBidi"/>
          <w:sz w:val="22"/>
          <w:szCs w:val="22"/>
          <w:lang w:eastAsia="en-US"/>
        </w:rPr>
        <w:t xml:space="preserve">n’a obtenu aucune garantie satisfaisante pour le réseau officinal. </w:t>
      </w:r>
    </w:p>
    <w:p w14:paraId="19D48BDA" w14:textId="77777777" w:rsidR="00607A00" w:rsidRDefault="00607A00" w:rsidP="00A5348D">
      <w:pPr>
        <w:jc w:val="both"/>
        <w:rPr>
          <w:rFonts w:asciiTheme="minorHAnsi" w:eastAsiaTheme="minorHAnsi" w:hAnsiTheme="minorHAnsi" w:cstheme="minorBidi"/>
          <w:sz w:val="22"/>
          <w:szCs w:val="22"/>
          <w:lang w:eastAsia="en-US"/>
        </w:rPr>
      </w:pPr>
    </w:p>
    <w:p w14:paraId="0C61F40F" w14:textId="4B37A1CD" w:rsidR="00607A00" w:rsidRPr="00607A00" w:rsidRDefault="00607A00" w:rsidP="00607A00">
      <w:pPr>
        <w:jc w:val="both"/>
        <w:rPr>
          <w:rFonts w:asciiTheme="minorHAnsi" w:eastAsiaTheme="minorHAnsi" w:hAnsiTheme="minorHAnsi" w:cstheme="minorBidi"/>
          <w:sz w:val="22"/>
          <w:szCs w:val="22"/>
          <w:lang w:eastAsia="en-US"/>
        </w:rPr>
      </w:pPr>
      <w:r w:rsidRPr="00607A00">
        <w:rPr>
          <w:rFonts w:asciiTheme="minorHAnsi" w:eastAsiaTheme="minorHAnsi" w:hAnsiTheme="minorHAnsi" w:cstheme="minorBidi"/>
          <w:sz w:val="22"/>
          <w:szCs w:val="22"/>
          <w:lang w:eastAsia="en-US"/>
        </w:rPr>
        <w:t xml:space="preserve">Les 20 000 </w:t>
      </w:r>
      <w:r w:rsidR="007A186C">
        <w:rPr>
          <w:rFonts w:asciiTheme="minorHAnsi" w:eastAsiaTheme="minorHAnsi" w:hAnsiTheme="minorHAnsi" w:cstheme="minorBidi"/>
          <w:sz w:val="22"/>
          <w:szCs w:val="22"/>
          <w:lang w:eastAsia="en-US"/>
        </w:rPr>
        <w:t>entreprises officinales</w:t>
      </w:r>
      <w:r w:rsidRPr="00607A00">
        <w:rPr>
          <w:rFonts w:asciiTheme="minorHAnsi" w:eastAsiaTheme="minorHAnsi" w:hAnsiTheme="minorHAnsi" w:cstheme="minorBidi"/>
          <w:sz w:val="22"/>
          <w:szCs w:val="22"/>
          <w:lang w:eastAsia="en-US"/>
        </w:rPr>
        <w:t xml:space="preserve"> françaises ne sont pas seulement le premier lieu de santé de proximité, et parfois le dernier de leur territoire.</w:t>
      </w:r>
      <w:r w:rsidR="007A186C">
        <w:rPr>
          <w:rFonts w:asciiTheme="minorHAnsi" w:eastAsiaTheme="minorHAnsi" w:hAnsiTheme="minorHAnsi" w:cstheme="minorBidi"/>
          <w:sz w:val="22"/>
          <w:szCs w:val="22"/>
          <w:lang w:eastAsia="en-US"/>
        </w:rPr>
        <w:t xml:space="preserve"> </w:t>
      </w:r>
      <w:r w:rsidRPr="00607A00">
        <w:rPr>
          <w:rFonts w:asciiTheme="minorHAnsi" w:eastAsiaTheme="minorHAnsi" w:hAnsiTheme="minorHAnsi" w:cstheme="minorBidi"/>
          <w:sz w:val="22"/>
          <w:szCs w:val="22"/>
          <w:lang w:eastAsia="en-US"/>
        </w:rPr>
        <w:t xml:space="preserve">Elles sont aussi le pourvoyeur de </w:t>
      </w:r>
      <w:r w:rsidR="00CF365C">
        <w:rPr>
          <w:rFonts w:asciiTheme="minorHAnsi" w:eastAsiaTheme="minorHAnsi" w:hAnsiTheme="minorHAnsi" w:cstheme="minorBidi"/>
          <w:sz w:val="22"/>
          <w:szCs w:val="22"/>
          <w:lang w:eastAsia="en-US"/>
        </w:rPr>
        <w:t>146</w:t>
      </w:r>
      <w:r w:rsidRPr="00607A00">
        <w:rPr>
          <w:rFonts w:asciiTheme="minorHAnsi" w:eastAsiaTheme="minorHAnsi" w:hAnsiTheme="minorHAnsi" w:cstheme="minorBidi"/>
          <w:sz w:val="22"/>
          <w:szCs w:val="22"/>
          <w:lang w:eastAsia="en-US"/>
        </w:rPr>
        <w:t xml:space="preserve"> 000 emplois non délocalisables partout en France. Elles participent au dynamisme économique de nombreux territoires et y assurent la présence de salariés qualifiés, préparateurs en pharmacie et pharmaciens adjoints.</w:t>
      </w:r>
    </w:p>
    <w:p w14:paraId="24DC9BCC" w14:textId="77777777" w:rsidR="00607A00" w:rsidRPr="00607A00" w:rsidRDefault="00607A00" w:rsidP="00607A00">
      <w:pPr>
        <w:jc w:val="both"/>
        <w:rPr>
          <w:rFonts w:asciiTheme="minorHAnsi" w:eastAsiaTheme="minorHAnsi" w:hAnsiTheme="minorHAnsi" w:cstheme="minorBidi"/>
          <w:sz w:val="22"/>
          <w:szCs w:val="22"/>
          <w:lang w:eastAsia="en-US"/>
        </w:rPr>
      </w:pPr>
    </w:p>
    <w:p w14:paraId="3E51AB5D" w14:textId="77777777" w:rsidR="00607A00" w:rsidRPr="00607A00" w:rsidRDefault="00607A00" w:rsidP="00607A00">
      <w:pPr>
        <w:jc w:val="both"/>
        <w:rPr>
          <w:rFonts w:asciiTheme="minorHAnsi" w:eastAsiaTheme="minorHAnsi" w:hAnsiTheme="minorHAnsi" w:cstheme="minorBidi"/>
          <w:sz w:val="22"/>
          <w:szCs w:val="22"/>
          <w:lang w:eastAsia="en-US"/>
        </w:rPr>
      </w:pPr>
      <w:r w:rsidRPr="00607A00">
        <w:rPr>
          <w:rFonts w:asciiTheme="minorHAnsi" w:eastAsiaTheme="minorHAnsi" w:hAnsiTheme="minorHAnsi" w:cstheme="minorBidi"/>
          <w:sz w:val="22"/>
          <w:szCs w:val="22"/>
          <w:lang w:eastAsia="en-US"/>
        </w:rPr>
        <w:t>En privant le réseau officinal d’une ressource essentielle, ce n’est donc pas seulement l’accès aux soins que le Gouvernement met en péril. Ce n’est pas seulement la rentabilité des pharmacies qu’il entame et 800 d’entre elles qu’il pousse à la fermeture. Ce sont aussi des milliers d’emplois qu’il met en danger. 600 millions d’euros en moins, ce sont un à deux salariés en moins par pharmacie, soit 30 000 emplois qui pourraient être supprimés.</w:t>
      </w:r>
    </w:p>
    <w:p w14:paraId="5E27E8D9" w14:textId="77777777" w:rsidR="00607A00" w:rsidRPr="00607A00" w:rsidRDefault="00607A00" w:rsidP="00607A00">
      <w:pPr>
        <w:jc w:val="both"/>
        <w:rPr>
          <w:rFonts w:asciiTheme="minorHAnsi" w:eastAsiaTheme="minorHAnsi" w:hAnsiTheme="minorHAnsi" w:cstheme="minorBidi"/>
          <w:sz w:val="22"/>
          <w:szCs w:val="22"/>
          <w:lang w:eastAsia="en-US"/>
        </w:rPr>
      </w:pPr>
    </w:p>
    <w:p w14:paraId="2076B756" w14:textId="1FFD7D35" w:rsidR="00607A00" w:rsidRPr="00607A00" w:rsidRDefault="00CF365C" w:rsidP="00607A00">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Au-delà de la </w:t>
      </w:r>
      <w:r w:rsidR="00607A00" w:rsidRPr="00607A00">
        <w:rPr>
          <w:rFonts w:asciiTheme="minorHAnsi" w:eastAsiaTheme="minorHAnsi" w:hAnsiTheme="minorHAnsi" w:cstheme="minorBidi"/>
          <w:sz w:val="22"/>
          <w:szCs w:val="22"/>
          <w:lang w:eastAsia="en-US"/>
        </w:rPr>
        <w:t xml:space="preserve">problématique de santé publique, </w:t>
      </w:r>
      <w:r>
        <w:rPr>
          <w:rFonts w:asciiTheme="minorHAnsi" w:eastAsiaTheme="minorHAnsi" w:hAnsiTheme="minorHAnsi" w:cstheme="minorBidi"/>
          <w:sz w:val="22"/>
          <w:szCs w:val="22"/>
          <w:lang w:eastAsia="en-US"/>
        </w:rPr>
        <w:t xml:space="preserve">c’est donc également </w:t>
      </w:r>
      <w:r w:rsidR="00607A00" w:rsidRPr="00607A00">
        <w:rPr>
          <w:rFonts w:asciiTheme="minorHAnsi" w:eastAsiaTheme="minorHAnsi" w:hAnsiTheme="minorHAnsi" w:cstheme="minorBidi"/>
          <w:sz w:val="22"/>
          <w:szCs w:val="22"/>
          <w:lang w:eastAsia="en-US"/>
        </w:rPr>
        <w:t>une menace certaine sur l’emploi. Dès lors, cet enjeu est au croisement des attributions de votre ministère.</w:t>
      </w:r>
      <w:r w:rsidR="006C6FDD">
        <w:rPr>
          <w:rFonts w:asciiTheme="minorHAnsi" w:eastAsiaTheme="minorHAnsi" w:hAnsiTheme="minorHAnsi" w:cstheme="minorBidi"/>
          <w:sz w:val="22"/>
          <w:szCs w:val="22"/>
          <w:lang w:eastAsia="en-US"/>
        </w:rPr>
        <w:t xml:space="preserve"> </w:t>
      </w:r>
      <w:r w:rsidR="00607A00" w:rsidRPr="00607A00">
        <w:rPr>
          <w:rFonts w:asciiTheme="minorHAnsi" w:eastAsiaTheme="minorHAnsi" w:hAnsiTheme="minorHAnsi" w:cstheme="minorBidi"/>
          <w:sz w:val="22"/>
          <w:szCs w:val="22"/>
          <w:lang w:eastAsia="en-US"/>
        </w:rPr>
        <w:t>Vos priorités en tant que ministre du Travail, de la Santé et des Solidarités doivent être la lutte contre le chômage, l’amélioration de l’accès aux soins et l’efficacité du système de santé.</w:t>
      </w:r>
    </w:p>
    <w:p w14:paraId="05641F6F" w14:textId="77777777" w:rsidR="00607A00" w:rsidRPr="00607A00" w:rsidRDefault="00607A00" w:rsidP="00607A00">
      <w:pPr>
        <w:jc w:val="both"/>
        <w:rPr>
          <w:rFonts w:asciiTheme="minorHAnsi" w:eastAsiaTheme="minorHAnsi" w:hAnsiTheme="minorHAnsi" w:cstheme="minorBidi"/>
          <w:sz w:val="22"/>
          <w:szCs w:val="22"/>
          <w:lang w:eastAsia="en-US"/>
        </w:rPr>
      </w:pPr>
    </w:p>
    <w:p w14:paraId="6D1699D9" w14:textId="77777777" w:rsidR="00607A00" w:rsidRPr="00607A00" w:rsidRDefault="00607A00" w:rsidP="00607A00">
      <w:pPr>
        <w:jc w:val="both"/>
        <w:rPr>
          <w:rFonts w:asciiTheme="minorHAnsi" w:eastAsiaTheme="minorHAnsi" w:hAnsiTheme="minorHAnsi" w:cstheme="minorBidi"/>
          <w:sz w:val="22"/>
          <w:szCs w:val="22"/>
          <w:lang w:eastAsia="en-US"/>
        </w:rPr>
      </w:pPr>
      <w:r w:rsidRPr="00607A00">
        <w:rPr>
          <w:rFonts w:asciiTheme="minorHAnsi" w:eastAsiaTheme="minorHAnsi" w:hAnsiTheme="minorHAnsi" w:cstheme="minorBidi"/>
          <w:sz w:val="22"/>
          <w:szCs w:val="22"/>
          <w:lang w:eastAsia="en-US"/>
        </w:rPr>
        <w:t>Ne faites pas le choix des licenciements, des déserts pharmaceutiques et de la santé à bas coût !</w:t>
      </w:r>
    </w:p>
    <w:p w14:paraId="17190056" w14:textId="77777777" w:rsidR="00607A00" w:rsidRPr="00607A00" w:rsidRDefault="00607A00" w:rsidP="00607A00">
      <w:pPr>
        <w:jc w:val="both"/>
        <w:rPr>
          <w:rFonts w:asciiTheme="minorHAnsi" w:eastAsiaTheme="minorHAnsi" w:hAnsiTheme="minorHAnsi" w:cstheme="minorBidi"/>
          <w:sz w:val="22"/>
          <w:szCs w:val="22"/>
          <w:lang w:eastAsia="en-US"/>
        </w:rPr>
      </w:pPr>
    </w:p>
    <w:p w14:paraId="352EA94D" w14:textId="77777777" w:rsidR="00607A00" w:rsidRPr="00607A00" w:rsidRDefault="00607A00" w:rsidP="00607A00">
      <w:pPr>
        <w:jc w:val="both"/>
        <w:rPr>
          <w:rFonts w:asciiTheme="minorHAnsi" w:eastAsiaTheme="minorHAnsi" w:hAnsiTheme="minorHAnsi" w:cstheme="minorBidi"/>
          <w:sz w:val="22"/>
          <w:szCs w:val="22"/>
          <w:lang w:eastAsia="en-US"/>
        </w:rPr>
      </w:pPr>
      <w:r w:rsidRPr="00607A00">
        <w:rPr>
          <w:rFonts w:asciiTheme="minorHAnsi" w:eastAsiaTheme="minorHAnsi" w:hAnsiTheme="minorHAnsi" w:cstheme="minorBidi"/>
          <w:sz w:val="22"/>
          <w:szCs w:val="22"/>
          <w:lang w:eastAsia="en-US"/>
        </w:rPr>
        <w:t>Ne faites pas payer les pharmaciens pour la rentabilité d’une industrie pharmaceutique distante des patients et souvent délocalisée !</w:t>
      </w:r>
    </w:p>
    <w:p w14:paraId="5A21C271" w14:textId="77777777" w:rsidR="00607A00" w:rsidRPr="00607A00" w:rsidRDefault="00607A00" w:rsidP="00607A00">
      <w:pPr>
        <w:jc w:val="both"/>
        <w:rPr>
          <w:rFonts w:asciiTheme="minorHAnsi" w:eastAsiaTheme="minorHAnsi" w:hAnsiTheme="minorHAnsi" w:cstheme="minorBidi"/>
          <w:sz w:val="22"/>
          <w:szCs w:val="22"/>
          <w:lang w:eastAsia="en-US"/>
        </w:rPr>
      </w:pPr>
    </w:p>
    <w:p w14:paraId="5C2D503A" w14:textId="77777777" w:rsidR="00607A00" w:rsidRPr="00607A00" w:rsidRDefault="00607A00" w:rsidP="00607A00">
      <w:pPr>
        <w:jc w:val="both"/>
        <w:rPr>
          <w:rFonts w:asciiTheme="minorHAnsi" w:eastAsiaTheme="minorHAnsi" w:hAnsiTheme="minorHAnsi" w:cstheme="minorBidi"/>
          <w:sz w:val="22"/>
          <w:szCs w:val="22"/>
          <w:lang w:eastAsia="en-US"/>
        </w:rPr>
      </w:pPr>
      <w:r w:rsidRPr="00607A00">
        <w:rPr>
          <w:rFonts w:asciiTheme="minorHAnsi" w:eastAsiaTheme="minorHAnsi" w:hAnsiTheme="minorHAnsi" w:cstheme="minorBidi"/>
          <w:sz w:val="22"/>
          <w:szCs w:val="22"/>
          <w:lang w:eastAsia="en-US"/>
        </w:rPr>
        <w:t>La FSPF, l’ensemble des pharmaciens et leurs salariés attendent de leur ministre de tutelle un arbitrage protecteur et responsable et l’abandon du projet d’abaissement du plafond des remises commerciales.</w:t>
      </w:r>
    </w:p>
    <w:p w14:paraId="516B9F7B" w14:textId="77777777" w:rsidR="00607A00" w:rsidRPr="00607A00" w:rsidRDefault="00607A00" w:rsidP="00607A00">
      <w:pPr>
        <w:jc w:val="both"/>
        <w:rPr>
          <w:rFonts w:asciiTheme="minorHAnsi" w:eastAsiaTheme="minorHAnsi" w:hAnsiTheme="minorHAnsi" w:cstheme="minorBidi"/>
          <w:sz w:val="22"/>
          <w:szCs w:val="22"/>
          <w:lang w:eastAsia="en-US"/>
        </w:rPr>
      </w:pPr>
    </w:p>
    <w:p w14:paraId="229C4D0A" w14:textId="7B5B0F55" w:rsidR="00607A00" w:rsidRDefault="00607A00" w:rsidP="00A5348D">
      <w:pPr>
        <w:jc w:val="both"/>
        <w:rPr>
          <w:rFonts w:asciiTheme="minorHAnsi" w:eastAsiaTheme="minorHAnsi" w:hAnsiTheme="minorHAnsi" w:cstheme="minorBidi"/>
          <w:sz w:val="22"/>
          <w:szCs w:val="22"/>
          <w:lang w:eastAsia="en-US"/>
        </w:rPr>
      </w:pPr>
      <w:r w:rsidRPr="00607A00">
        <w:rPr>
          <w:rFonts w:asciiTheme="minorHAnsi" w:eastAsiaTheme="minorHAnsi" w:hAnsiTheme="minorHAnsi" w:cstheme="minorBidi"/>
          <w:sz w:val="22"/>
          <w:szCs w:val="22"/>
          <w:lang w:eastAsia="en-US"/>
        </w:rPr>
        <w:t xml:space="preserve">Notre mobilisation se poursuivra, nous maintiendrons nos grèves et multiplierons nos actions </w:t>
      </w:r>
      <w:r w:rsidR="006C6FDD">
        <w:rPr>
          <w:rFonts w:asciiTheme="minorHAnsi" w:eastAsiaTheme="minorHAnsi" w:hAnsiTheme="minorHAnsi" w:cstheme="minorBidi"/>
          <w:sz w:val="22"/>
          <w:szCs w:val="22"/>
          <w:lang w:eastAsia="en-US"/>
        </w:rPr>
        <w:t>jusqu’au</w:t>
      </w:r>
      <w:r w:rsidRPr="00607A00">
        <w:rPr>
          <w:rFonts w:asciiTheme="minorHAnsi" w:eastAsiaTheme="minorHAnsi" w:hAnsiTheme="minorHAnsi" w:cstheme="minorBidi"/>
          <w:sz w:val="22"/>
          <w:szCs w:val="22"/>
          <w:lang w:eastAsia="en-US"/>
        </w:rPr>
        <w:t xml:space="preserve"> retrait pur et simple</w:t>
      </w:r>
      <w:r w:rsidR="006C6FDD">
        <w:rPr>
          <w:rFonts w:asciiTheme="minorHAnsi" w:eastAsiaTheme="minorHAnsi" w:hAnsiTheme="minorHAnsi" w:cstheme="minorBidi"/>
          <w:sz w:val="22"/>
          <w:szCs w:val="22"/>
          <w:lang w:eastAsia="en-US"/>
        </w:rPr>
        <w:t xml:space="preserve"> de cette mesure</w:t>
      </w:r>
      <w:r w:rsidRPr="00607A00">
        <w:rPr>
          <w:rFonts w:asciiTheme="minorHAnsi" w:eastAsiaTheme="minorHAnsi" w:hAnsiTheme="minorHAnsi" w:cstheme="minorBidi"/>
          <w:sz w:val="22"/>
          <w:szCs w:val="22"/>
          <w:lang w:eastAsia="en-US"/>
        </w:rPr>
        <w:t>.</w:t>
      </w:r>
    </w:p>
    <w:p w14:paraId="39D46E2D" w14:textId="77777777" w:rsidR="002B7889" w:rsidRDefault="002B7889" w:rsidP="000D2109">
      <w:pPr>
        <w:jc w:val="both"/>
        <w:rPr>
          <w:rFonts w:ascii="Calibri" w:hAnsi="Calibri" w:cs="Arial"/>
          <w:sz w:val="22"/>
          <w:szCs w:val="22"/>
        </w:rPr>
      </w:pPr>
    </w:p>
    <w:p w14:paraId="76F33E03" w14:textId="458389BD" w:rsidR="00270434" w:rsidRDefault="00407EBC" w:rsidP="000D2109">
      <w:pPr>
        <w:jc w:val="both"/>
        <w:rPr>
          <w:rFonts w:ascii="Calibri" w:hAnsi="Calibri" w:cs="Arial"/>
          <w:sz w:val="22"/>
          <w:szCs w:val="22"/>
        </w:rPr>
      </w:pPr>
      <w:r>
        <w:rPr>
          <w:rFonts w:ascii="Calibri" w:hAnsi="Calibri" w:cs="Arial"/>
          <w:sz w:val="22"/>
          <w:szCs w:val="22"/>
        </w:rPr>
        <w:t>Je</w:t>
      </w:r>
      <w:r w:rsidR="006461F4">
        <w:rPr>
          <w:rFonts w:ascii="Calibri" w:hAnsi="Calibri" w:cs="Arial"/>
          <w:sz w:val="22"/>
          <w:szCs w:val="22"/>
        </w:rPr>
        <w:t xml:space="preserve"> vous</w:t>
      </w:r>
      <w:r w:rsidR="00CF1191">
        <w:rPr>
          <w:rFonts w:ascii="Calibri" w:hAnsi="Calibri" w:cs="Arial"/>
          <w:sz w:val="22"/>
          <w:szCs w:val="22"/>
        </w:rPr>
        <w:t xml:space="preserve"> pri</w:t>
      </w:r>
      <w:r>
        <w:rPr>
          <w:rFonts w:ascii="Calibri" w:hAnsi="Calibri" w:cs="Arial"/>
          <w:sz w:val="22"/>
          <w:szCs w:val="22"/>
        </w:rPr>
        <w:t>e</w:t>
      </w:r>
      <w:r w:rsidR="00CF1191">
        <w:rPr>
          <w:rFonts w:ascii="Calibri" w:hAnsi="Calibri" w:cs="Arial"/>
          <w:sz w:val="22"/>
          <w:szCs w:val="22"/>
        </w:rPr>
        <w:t xml:space="preserve"> de croire</w:t>
      </w:r>
      <w:r w:rsidR="00580DB5">
        <w:rPr>
          <w:rFonts w:ascii="Calibri" w:hAnsi="Calibri" w:cs="Arial"/>
          <w:sz w:val="22"/>
          <w:szCs w:val="22"/>
        </w:rPr>
        <w:t xml:space="preserve">, </w:t>
      </w:r>
      <w:r w:rsidR="00D232F7">
        <w:rPr>
          <w:rFonts w:ascii="Calibri" w:hAnsi="Calibri" w:cs="Arial"/>
          <w:sz w:val="22"/>
          <w:szCs w:val="22"/>
        </w:rPr>
        <w:t xml:space="preserve">Madame la </w:t>
      </w:r>
      <w:r w:rsidR="00607A00">
        <w:rPr>
          <w:rFonts w:ascii="Calibri" w:hAnsi="Calibri" w:cs="Arial"/>
          <w:sz w:val="22"/>
          <w:szCs w:val="22"/>
        </w:rPr>
        <w:t>Ministre</w:t>
      </w:r>
      <w:r w:rsidR="00580DB5">
        <w:rPr>
          <w:rFonts w:ascii="Calibri" w:hAnsi="Calibri" w:cs="Arial"/>
          <w:sz w:val="22"/>
          <w:szCs w:val="22"/>
        </w:rPr>
        <w:t>,</w:t>
      </w:r>
      <w:r w:rsidR="000D2BF8">
        <w:rPr>
          <w:rFonts w:ascii="Calibri" w:hAnsi="Calibri" w:cs="Arial"/>
          <w:sz w:val="22"/>
          <w:szCs w:val="22"/>
        </w:rPr>
        <w:t xml:space="preserve"> </w:t>
      </w:r>
      <w:r w:rsidR="00192814">
        <w:rPr>
          <w:rFonts w:ascii="Calibri" w:hAnsi="Calibri" w:cs="Arial"/>
          <w:sz w:val="22"/>
          <w:szCs w:val="22"/>
        </w:rPr>
        <w:t xml:space="preserve">en l’assurance de </w:t>
      </w:r>
      <w:r>
        <w:rPr>
          <w:rFonts w:ascii="Calibri" w:hAnsi="Calibri" w:cs="Arial"/>
          <w:sz w:val="22"/>
          <w:szCs w:val="22"/>
        </w:rPr>
        <w:t>ma</w:t>
      </w:r>
      <w:r w:rsidR="00270434">
        <w:rPr>
          <w:rFonts w:ascii="Calibri" w:hAnsi="Calibri" w:cs="Arial"/>
          <w:sz w:val="22"/>
          <w:szCs w:val="22"/>
        </w:rPr>
        <w:t xml:space="preserve"> respectueuse considération</w:t>
      </w:r>
      <w:r w:rsidR="00C93D7B">
        <w:rPr>
          <w:rFonts w:ascii="Calibri" w:hAnsi="Calibri" w:cs="Arial"/>
          <w:sz w:val="22"/>
          <w:szCs w:val="22"/>
        </w:rPr>
        <w:t xml:space="preserve">. </w:t>
      </w:r>
    </w:p>
    <w:p w14:paraId="70B6298E" w14:textId="77777777" w:rsidR="00044E3D" w:rsidRDefault="00044E3D" w:rsidP="000D2109">
      <w:pPr>
        <w:jc w:val="both"/>
        <w:rPr>
          <w:rFonts w:ascii="Calibri" w:hAnsi="Calibri" w:cs="Arial"/>
          <w:sz w:val="22"/>
          <w:szCs w:val="22"/>
        </w:rPr>
      </w:pPr>
    </w:p>
    <w:p w14:paraId="28D01137" w14:textId="0446AB19" w:rsidR="00E54DCE" w:rsidRDefault="00E54DCE" w:rsidP="00192814">
      <w:pPr>
        <w:tabs>
          <w:tab w:val="center" w:pos="6237"/>
        </w:tabs>
        <w:ind w:left="5664"/>
        <w:jc w:val="center"/>
      </w:pPr>
    </w:p>
    <w:sectPr w:rsidR="00E54DCE" w:rsidSect="00DC22C7">
      <w:footerReference w:type="even" r:id="rId6"/>
      <w:footerReference w:type="default" r:id="rId7"/>
      <w:headerReference w:type="first" r:id="rId8"/>
      <w:footerReference w:type="first" r:id="rId9"/>
      <w:footnotePr>
        <w:numRestart w:val="eachPage"/>
      </w:footnotePr>
      <w:pgSz w:w="11906" w:h="16838" w:code="9"/>
      <w:pgMar w:top="1134" w:right="1416" w:bottom="1418" w:left="1418" w:header="1417" w:footer="141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DBDF" w14:textId="77777777" w:rsidR="0026297B" w:rsidRDefault="0026297B">
      <w:r>
        <w:separator/>
      </w:r>
    </w:p>
  </w:endnote>
  <w:endnote w:type="continuationSeparator" w:id="0">
    <w:p w14:paraId="6366A453" w14:textId="77777777" w:rsidR="0026297B" w:rsidRDefault="0026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20B06040202020202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651C" w14:textId="77777777" w:rsidR="0042464F" w:rsidRDefault="0041542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518C674" w14:textId="77777777" w:rsidR="0042464F" w:rsidRDefault="004246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4975" w14:textId="77777777" w:rsidR="0042464F" w:rsidRPr="002D2740" w:rsidRDefault="0041542A" w:rsidP="002D2740">
    <w:pPr>
      <w:pStyle w:val="Pieddepage"/>
      <w:jc w:val="right"/>
      <w:rPr>
        <w:rFonts w:ascii="Proxima Nova Rg" w:hAnsi="Proxima Nova Rg"/>
      </w:rPr>
    </w:pPr>
    <w:r w:rsidRPr="002D2740">
      <w:rPr>
        <w:rFonts w:ascii="Proxima Nova Rg" w:hAnsi="Proxima Nova Rg"/>
      </w:rPr>
      <w:fldChar w:fldCharType="begin"/>
    </w:r>
    <w:r w:rsidRPr="002D2740">
      <w:rPr>
        <w:rFonts w:ascii="Proxima Nova Rg" w:hAnsi="Proxima Nova Rg"/>
      </w:rPr>
      <w:instrText>PAGE   \* MERGEFORMAT</w:instrText>
    </w:r>
    <w:r w:rsidRPr="002D2740">
      <w:rPr>
        <w:rFonts w:ascii="Proxima Nova Rg" w:hAnsi="Proxima Nova Rg"/>
      </w:rPr>
      <w:fldChar w:fldCharType="separate"/>
    </w:r>
    <w:r>
      <w:rPr>
        <w:rFonts w:ascii="Proxima Nova Rg" w:hAnsi="Proxima Nova Rg"/>
        <w:noProof/>
      </w:rPr>
      <w:t>2</w:t>
    </w:r>
    <w:r w:rsidRPr="002D2740">
      <w:rPr>
        <w:rFonts w:ascii="Proxima Nova Rg" w:hAnsi="Proxima Nova R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860E0" w14:textId="77777777" w:rsidR="0042464F" w:rsidRDefault="0041542A">
    <w:pPr>
      <w:pStyle w:val="Pieddepage"/>
    </w:pPr>
    <w:r w:rsidRPr="006A18C8">
      <w:rPr>
        <w:rFonts w:ascii="Arial" w:hAnsi="Arial" w:cs="Arial"/>
        <w:noProof/>
        <w:color w:val="2C2E83"/>
      </w:rPr>
      <w:drawing>
        <wp:anchor distT="0" distB="0" distL="114300" distR="114300" simplePos="0" relativeHeight="251660288" behindDoc="1" locked="0" layoutInCell="1" allowOverlap="1" wp14:anchorId="01A6BBC0" wp14:editId="747D73E9">
          <wp:simplePos x="0" y="0"/>
          <wp:positionH relativeFrom="column">
            <wp:posOffset>2261870</wp:posOffset>
          </wp:positionH>
          <wp:positionV relativeFrom="paragraph">
            <wp:posOffset>-1044575</wp:posOffset>
          </wp:positionV>
          <wp:extent cx="5817870" cy="3400343"/>
          <wp:effectExtent l="0" t="0" r="0" b="0"/>
          <wp:wrapNone/>
          <wp:docPr id="1758065850" name="Image 175806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817870" cy="3400343"/>
                  </a:xfrm>
                  <a:prstGeom prst="rect">
                    <a:avLst/>
                  </a:prstGeom>
                </pic:spPr>
              </pic:pic>
            </a:graphicData>
          </a:graphic>
          <wp14:sizeRelH relativeFrom="margin">
            <wp14:pctWidth>0</wp14:pctWidth>
          </wp14:sizeRelH>
          <wp14:sizeRelV relativeFrom="margin">
            <wp14:pctHeight>0</wp14:pctHeight>
          </wp14:sizeRelV>
        </wp:anchor>
      </w:drawing>
    </w:r>
    <w:r w:rsidRPr="005427D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1312" behindDoc="0" locked="0" layoutInCell="1" allowOverlap="1" wp14:anchorId="0BD4B692" wp14:editId="7A6CC6E4">
              <wp:simplePos x="0" y="0"/>
              <wp:positionH relativeFrom="column">
                <wp:posOffset>-666750</wp:posOffset>
              </wp:positionH>
              <wp:positionV relativeFrom="paragraph">
                <wp:posOffset>190500</wp:posOffset>
              </wp:positionV>
              <wp:extent cx="3916680" cy="1043940"/>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3916680" cy="1043940"/>
                      </a:xfrm>
                      <a:prstGeom prst="rect">
                        <a:avLst/>
                      </a:prstGeom>
                      <a:noFill/>
                      <a:ln w="6350">
                        <a:noFill/>
                      </a:ln>
                    </wps:spPr>
                    <wps:txbx>
                      <w:txbxContent>
                        <w:p w14:paraId="0928CCD1" w14:textId="77777777" w:rsidR="0042464F" w:rsidRDefault="0041542A" w:rsidP="005427DC">
                          <w:pPr>
                            <w:pStyle w:val="Pieddepage"/>
                            <w:rPr>
                              <w:rFonts w:ascii="Arial" w:hAnsi="Arial" w:cs="Arial"/>
                              <w:color w:val="2C2E83"/>
                              <w:sz w:val="16"/>
                              <w:szCs w:val="16"/>
                            </w:rPr>
                          </w:pPr>
                          <w:r w:rsidRPr="005D1327">
                            <w:rPr>
                              <w:rFonts w:ascii="Arial" w:hAnsi="Arial" w:cs="Arial"/>
                              <w:color w:val="2C2E83"/>
                              <w:sz w:val="16"/>
                              <w:szCs w:val="16"/>
                            </w:rPr>
                            <w:t xml:space="preserve">Fédération des Syndicats Pharmaceutiques de France </w:t>
                          </w:r>
                        </w:p>
                        <w:p w14:paraId="7D461569" w14:textId="77777777" w:rsidR="0042464F" w:rsidRPr="005D1327" w:rsidRDefault="0041542A" w:rsidP="005427DC">
                          <w:pPr>
                            <w:pStyle w:val="Pieddepage"/>
                            <w:rPr>
                              <w:rFonts w:ascii="Arial" w:hAnsi="Arial" w:cs="Arial"/>
                              <w:color w:val="2C2E83"/>
                              <w:sz w:val="16"/>
                              <w:szCs w:val="16"/>
                            </w:rPr>
                          </w:pPr>
                          <w:r w:rsidRPr="005D1327">
                            <w:rPr>
                              <w:rFonts w:ascii="Arial" w:hAnsi="Arial" w:cs="Arial"/>
                              <w:color w:val="2C2E83"/>
                              <w:sz w:val="16"/>
                              <w:szCs w:val="16"/>
                            </w:rPr>
                            <w:t xml:space="preserve">13, rue </w:t>
                          </w:r>
                          <w:proofErr w:type="spellStart"/>
                          <w:r w:rsidRPr="005D1327">
                            <w:rPr>
                              <w:rFonts w:ascii="Arial" w:hAnsi="Arial" w:cs="Arial"/>
                              <w:color w:val="2C2E83"/>
                              <w:sz w:val="16"/>
                              <w:szCs w:val="16"/>
                            </w:rPr>
                            <w:t>Ballu</w:t>
                          </w:r>
                          <w:proofErr w:type="spellEnd"/>
                          <w:r w:rsidRPr="005D1327">
                            <w:rPr>
                              <w:rFonts w:ascii="Arial" w:hAnsi="Arial" w:cs="Arial"/>
                              <w:color w:val="2C2E83"/>
                              <w:sz w:val="16"/>
                              <w:szCs w:val="16"/>
                            </w:rPr>
                            <w:t xml:space="preserve"> 753211 Paris cedex 9</w:t>
                          </w:r>
                          <w:r w:rsidRPr="005D1327">
                            <w:rPr>
                              <w:rFonts w:ascii="Arial" w:hAnsi="Arial" w:cs="Arial"/>
                              <w:color w:val="2C2E83"/>
                              <w:sz w:val="16"/>
                              <w:szCs w:val="16"/>
                            </w:rPr>
                            <w:br/>
                            <w:t xml:space="preserve">T. 01 44 53 19 25 / F. 01 44 53 21 75 </w:t>
                          </w:r>
                          <w:r w:rsidRPr="005D1327">
                            <w:rPr>
                              <w:rFonts w:ascii="Arial" w:hAnsi="Arial" w:cs="Arial"/>
                              <w:color w:val="2C2E83"/>
                              <w:sz w:val="16"/>
                              <w:szCs w:val="16"/>
                            </w:rPr>
                            <w:br/>
                          </w:r>
                          <w:hyperlink r:id="rId2" w:history="1">
                            <w:r w:rsidRPr="005D1327">
                              <w:rPr>
                                <w:rStyle w:val="Lienhypertexte"/>
                                <w:rFonts w:ascii="Arial" w:hAnsi="Arial" w:cs="Arial"/>
                                <w:color w:val="2C2E83"/>
                                <w:sz w:val="16"/>
                                <w:szCs w:val="16"/>
                              </w:rPr>
                              <w:t>fspf@fspf.fr</w:t>
                            </w:r>
                          </w:hyperlink>
                          <w:r w:rsidRPr="005D1327">
                            <w:rPr>
                              <w:rFonts w:ascii="Arial" w:hAnsi="Arial" w:cs="Arial"/>
                              <w:color w:val="2C2E83"/>
                              <w:sz w:val="16"/>
                              <w:szCs w:val="16"/>
                            </w:rPr>
                            <w:br/>
                            <w:t xml:space="preserve">www.fspf.fr </w:t>
                          </w:r>
                        </w:p>
                        <w:p w14:paraId="04B052C9" w14:textId="77777777" w:rsidR="0042464F" w:rsidRPr="006A18C8" w:rsidRDefault="0041542A" w:rsidP="005427DC">
                          <w:pPr>
                            <w:pStyle w:val="Pieddepage"/>
                            <w:rPr>
                              <w:rFonts w:ascii="Arial" w:hAnsi="Arial" w:cs="Arial"/>
                              <w:color w:val="2C2E83"/>
                            </w:rPr>
                          </w:pPr>
                          <w:r w:rsidRPr="006A18C8">
                            <w:rPr>
                              <w:rFonts w:ascii="Arial" w:hAnsi="Arial" w:cs="Arial"/>
                              <w:noProof/>
                              <w:color w:val="2C2E83"/>
                            </w:rPr>
                            <w:drawing>
                              <wp:inline distT="0" distB="0" distL="0" distR="0" wp14:anchorId="5E6C3DAE" wp14:editId="79871479">
                                <wp:extent cx="7010400" cy="4454525"/>
                                <wp:effectExtent l="0" t="0" r="0" b="0"/>
                                <wp:docPr id="1950964064" name="Image 195096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10642" cy="4454525"/>
                                        </a:xfrm>
                                        <a:prstGeom prst="rect">
                                          <a:avLst/>
                                        </a:prstGeom>
                                      </pic:spPr>
                                    </pic:pic>
                                  </a:graphicData>
                                </a:graphic>
                              </wp:inline>
                            </w:drawing>
                          </w:r>
                          <w:r w:rsidRPr="006A18C8">
                            <w:rPr>
                              <w:rFonts w:ascii="Arial" w:hAnsi="Arial" w:cs="Arial"/>
                              <w:color w:val="2C2E83"/>
                            </w:rPr>
                            <w:t xml:space="preserve">Fédération des Syndicats Pharmaceutiques de France </w:t>
                          </w:r>
                          <w:r w:rsidRPr="006A18C8">
                            <w:rPr>
                              <w:rFonts w:ascii="Arial" w:hAnsi="Arial" w:cs="Arial"/>
                              <w:color w:val="2C2E83"/>
                            </w:rPr>
                            <w:br/>
                            <w:t xml:space="preserve">13, rue </w:t>
                          </w:r>
                          <w:proofErr w:type="spellStart"/>
                          <w:r w:rsidRPr="006A18C8">
                            <w:rPr>
                              <w:rFonts w:ascii="Arial" w:hAnsi="Arial" w:cs="Arial"/>
                              <w:color w:val="2C2E83"/>
                            </w:rPr>
                            <w:t>Ballu</w:t>
                          </w:r>
                          <w:proofErr w:type="spellEnd"/>
                          <w:r w:rsidRPr="006A18C8">
                            <w:rPr>
                              <w:rFonts w:ascii="Arial" w:hAnsi="Arial" w:cs="Arial"/>
                              <w:color w:val="2C2E83"/>
                            </w:rPr>
                            <w:t xml:space="preserve"> 753211 Paris cedex 9</w:t>
                          </w:r>
                          <w:r w:rsidRPr="006A18C8">
                            <w:rPr>
                              <w:rFonts w:ascii="Arial" w:hAnsi="Arial" w:cs="Arial"/>
                              <w:color w:val="2C2E83"/>
                            </w:rPr>
                            <w:br/>
                            <w:t>T. 01 44 53 19 25</w:t>
                          </w:r>
                          <w:r w:rsidRPr="006A18C8">
                            <w:rPr>
                              <w:rFonts w:ascii="Arial" w:hAnsi="Arial" w:cs="Arial"/>
                              <w:color w:val="2C2E83"/>
                            </w:rPr>
                            <w:br/>
                            <w:t xml:space="preserve">F. 01 44 53 21 75 </w:t>
                          </w:r>
                          <w:r w:rsidRPr="006A18C8">
                            <w:rPr>
                              <w:rFonts w:ascii="Arial" w:hAnsi="Arial" w:cs="Arial"/>
                              <w:color w:val="2C2E83"/>
                            </w:rPr>
                            <w:br/>
                          </w:r>
                          <w:hyperlink r:id="rId3" w:history="1">
                            <w:r w:rsidRPr="006A18C8">
                              <w:rPr>
                                <w:rStyle w:val="Lienhypertexte"/>
                                <w:rFonts w:ascii="Arial" w:hAnsi="Arial" w:cs="Arial"/>
                                <w:color w:val="2C2E83"/>
                              </w:rPr>
                              <w:t>fspf@fspf.fr</w:t>
                            </w:r>
                          </w:hyperlink>
                          <w:r w:rsidRPr="006A18C8">
                            <w:rPr>
                              <w:rFonts w:ascii="Arial" w:hAnsi="Arial" w:cs="Arial"/>
                              <w:color w:val="2C2E83"/>
                            </w:rPr>
                            <w:br/>
                            <w:t xml:space="preserve">ww.fspf.fr </w:t>
                          </w:r>
                        </w:p>
                        <w:p w14:paraId="7B64A363" w14:textId="77777777" w:rsidR="0042464F" w:rsidRDefault="0042464F" w:rsidP="00542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4B692" id="_x0000_t202" coordsize="21600,21600" o:spt="202" path="m,l,21600r21600,l21600,xe">
              <v:stroke joinstyle="miter"/>
              <v:path gradientshapeok="t" o:connecttype="rect"/>
            </v:shapetype>
            <v:shape id="Zone de texte 3" o:spid="_x0000_s1026" type="#_x0000_t202" style="position:absolute;margin-left:-52.5pt;margin-top:15pt;width:308.4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" filled="f" stroked="f" strokeweight=".5pt">
              <v:textbox>
                <w:txbxContent>
                  <w:p w14:paraId="0928CCD1" w14:textId="77777777" w:rsidR="0042464F" w:rsidRDefault="0041542A" w:rsidP="005427DC">
                    <w:pPr>
                      <w:pStyle w:val="Pieddepage"/>
                      <w:rPr>
                        <w:rFonts w:ascii="Arial" w:hAnsi="Arial" w:cs="Arial"/>
                        <w:color w:val="2C2E83"/>
                        <w:sz w:val="16"/>
                        <w:szCs w:val="16"/>
                      </w:rPr>
                    </w:pPr>
                    <w:r w:rsidRPr="005D1327">
                      <w:rPr>
                        <w:rFonts w:ascii="Arial" w:hAnsi="Arial" w:cs="Arial"/>
                        <w:color w:val="2C2E83"/>
                        <w:sz w:val="16"/>
                        <w:szCs w:val="16"/>
                      </w:rPr>
                      <w:t xml:space="preserve">Fédération des Syndicats Pharmaceutiques de France </w:t>
                    </w:r>
                  </w:p>
                  <w:p w14:paraId="7D461569" w14:textId="77777777" w:rsidR="0042464F" w:rsidRPr="005D1327" w:rsidRDefault="0041542A" w:rsidP="005427DC">
                    <w:pPr>
                      <w:pStyle w:val="Pieddepage"/>
                      <w:rPr>
                        <w:rFonts w:ascii="Arial" w:hAnsi="Arial" w:cs="Arial"/>
                        <w:color w:val="2C2E83"/>
                        <w:sz w:val="16"/>
                        <w:szCs w:val="16"/>
                      </w:rPr>
                    </w:pPr>
                    <w:r w:rsidRPr="005D1327">
                      <w:rPr>
                        <w:rFonts w:ascii="Arial" w:hAnsi="Arial" w:cs="Arial"/>
                        <w:color w:val="2C2E83"/>
                        <w:sz w:val="16"/>
                        <w:szCs w:val="16"/>
                      </w:rPr>
                      <w:t xml:space="preserve">13, rue </w:t>
                    </w:r>
                    <w:proofErr w:type="spellStart"/>
                    <w:r w:rsidRPr="005D1327">
                      <w:rPr>
                        <w:rFonts w:ascii="Arial" w:hAnsi="Arial" w:cs="Arial"/>
                        <w:color w:val="2C2E83"/>
                        <w:sz w:val="16"/>
                        <w:szCs w:val="16"/>
                      </w:rPr>
                      <w:t>Ballu</w:t>
                    </w:r>
                    <w:proofErr w:type="spellEnd"/>
                    <w:r w:rsidRPr="005D1327">
                      <w:rPr>
                        <w:rFonts w:ascii="Arial" w:hAnsi="Arial" w:cs="Arial"/>
                        <w:color w:val="2C2E83"/>
                        <w:sz w:val="16"/>
                        <w:szCs w:val="16"/>
                      </w:rPr>
                      <w:t xml:space="preserve"> 753211 Paris cedex 9</w:t>
                    </w:r>
                    <w:r w:rsidRPr="005D1327">
                      <w:rPr>
                        <w:rFonts w:ascii="Arial" w:hAnsi="Arial" w:cs="Arial"/>
                        <w:color w:val="2C2E83"/>
                        <w:sz w:val="16"/>
                        <w:szCs w:val="16"/>
                      </w:rPr>
                      <w:br/>
                      <w:t xml:space="preserve">T. 01 44 53 19 25 / F. 01 44 53 21 75 </w:t>
                    </w:r>
                    <w:r w:rsidRPr="005D1327">
                      <w:rPr>
                        <w:rFonts w:ascii="Arial" w:hAnsi="Arial" w:cs="Arial"/>
                        <w:color w:val="2C2E83"/>
                        <w:sz w:val="16"/>
                        <w:szCs w:val="16"/>
                      </w:rPr>
                      <w:br/>
                    </w:r>
                    <w:hyperlink r:id="rId4" w:history="1">
                      <w:r w:rsidRPr="005D1327">
                        <w:rPr>
                          <w:rStyle w:val="Lienhypertexte"/>
                          <w:rFonts w:ascii="Arial" w:hAnsi="Arial" w:cs="Arial"/>
                          <w:color w:val="2C2E83"/>
                          <w:sz w:val="16"/>
                          <w:szCs w:val="16"/>
                        </w:rPr>
                        <w:t>fspf@fspf.fr</w:t>
                      </w:r>
                    </w:hyperlink>
                    <w:r w:rsidRPr="005D1327">
                      <w:rPr>
                        <w:rFonts w:ascii="Arial" w:hAnsi="Arial" w:cs="Arial"/>
                        <w:color w:val="2C2E83"/>
                        <w:sz w:val="16"/>
                        <w:szCs w:val="16"/>
                      </w:rPr>
                      <w:br/>
                      <w:t xml:space="preserve">www.fspf.fr </w:t>
                    </w:r>
                  </w:p>
                  <w:p w14:paraId="04B052C9" w14:textId="77777777" w:rsidR="0042464F" w:rsidRPr="006A18C8" w:rsidRDefault="0041542A" w:rsidP="005427DC">
                    <w:pPr>
                      <w:pStyle w:val="Pieddepage"/>
                      <w:rPr>
                        <w:rFonts w:ascii="Arial" w:hAnsi="Arial" w:cs="Arial"/>
                        <w:color w:val="2C2E83"/>
                      </w:rPr>
                    </w:pPr>
                    <w:r w:rsidRPr="006A18C8">
                      <w:rPr>
                        <w:rFonts w:ascii="Arial" w:hAnsi="Arial" w:cs="Arial"/>
                        <w:noProof/>
                        <w:color w:val="2C2E83"/>
                      </w:rPr>
                      <w:drawing>
                        <wp:inline distT="0" distB="0" distL="0" distR="0" wp14:anchorId="5E6C3DAE" wp14:editId="79871479">
                          <wp:extent cx="7010400" cy="4454525"/>
                          <wp:effectExtent l="0" t="0" r="0" b="0"/>
                          <wp:docPr id="1950964064" name="Image 195096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10642" cy="4454525"/>
                                  </a:xfrm>
                                  <a:prstGeom prst="rect">
                                    <a:avLst/>
                                  </a:prstGeom>
                                </pic:spPr>
                              </pic:pic>
                            </a:graphicData>
                          </a:graphic>
                        </wp:inline>
                      </w:drawing>
                    </w:r>
                    <w:r w:rsidRPr="006A18C8">
                      <w:rPr>
                        <w:rFonts w:ascii="Arial" w:hAnsi="Arial" w:cs="Arial"/>
                        <w:color w:val="2C2E83"/>
                      </w:rPr>
                      <w:t xml:space="preserve">Fédération des Syndicats Pharmaceutiques de France </w:t>
                    </w:r>
                    <w:r w:rsidRPr="006A18C8">
                      <w:rPr>
                        <w:rFonts w:ascii="Arial" w:hAnsi="Arial" w:cs="Arial"/>
                        <w:color w:val="2C2E83"/>
                      </w:rPr>
                      <w:br/>
                      <w:t xml:space="preserve">13, rue </w:t>
                    </w:r>
                    <w:proofErr w:type="spellStart"/>
                    <w:r w:rsidRPr="006A18C8">
                      <w:rPr>
                        <w:rFonts w:ascii="Arial" w:hAnsi="Arial" w:cs="Arial"/>
                        <w:color w:val="2C2E83"/>
                      </w:rPr>
                      <w:t>Ballu</w:t>
                    </w:r>
                    <w:proofErr w:type="spellEnd"/>
                    <w:r w:rsidRPr="006A18C8">
                      <w:rPr>
                        <w:rFonts w:ascii="Arial" w:hAnsi="Arial" w:cs="Arial"/>
                        <w:color w:val="2C2E83"/>
                      </w:rPr>
                      <w:t xml:space="preserve"> 753211 Paris cedex 9</w:t>
                    </w:r>
                    <w:r w:rsidRPr="006A18C8">
                      <w:rPr>
                        <w:rFonts w:ascii="Arial" w:hAnsi="Arial" w:cs="Arial"/>
                        <w:color w:val="2C2E83"/>
                      </w:rPr>
                      <w:br/>
                      <w:t>T. 01 44 53 19 25</w:t>
                    </w:r>
                    <w:r w:rsidRPr="006A18C8">
                      <w:rPr>
                        <w:rFonts w:ascii="Arial" w:hAnsi="Arial" w:cs="Arial"/>
                        <w:color w:val="2C2E83"/>
                      </w:rPr>
                      <w:br/>
                      <w:t xml:space="preserve">F. 01 44 53 21 75 </w:t>
                    </w:r>
                    <w:r w:rsidRPr="006A18C8">
                      <w:rPr>
                        <w:rFonts w:ascii="Arial" w:hAnsi="Arial" w:cs="Arial"/>
                        <w:color w:val="2C2E83"/>
                      </w:rPr>
                      <w:br/>
                    </w:r>
                    <w:hyperlink r:id="rId5" w:history="1">
                      <w:r w:rsidRPr="006A18C8">
                        <w:rPr>
                          <w:rStyle w:val="Lienhypertexte"/>
                          <w:rFonts w:ascii="Arial" w:hAnsi="Arial" w:cs="Arial"/>
                          <w:color w:val="2C2E83"/>
                        </w:rPr>
                        <w:t>fspf@fspf.fr</w:t>
                      </w:r>
                    </w:hyperlink>
                    <w:r w:rsidRPr="006A18C8">
                      <w:rPr>
                        <w:rFonts w:ascii="Arial" w:hAnsi="Arial" w:cs="Arial"/>
                        <w:color w:val="2C2E83"/>
                      </w:rPr>
                      <w:br/>
                      <w:t xml:space="preserve">ww.fspf.fr </w:t>
                    </w:r>
                  </w:p>
                  <w:p w14:paraId="7B64A363" w14:textId="77777777" w:rsidR="0042464F" w:rsidRDefault="0042464F" w:rsidP="005427D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3D59D" w14:textId="77777777" w:rsidR="0026297B" w:rsidRDefault="0026297B">
      <w:r>
        <w:separator/>
      </w:r>
    </w:p>
  </w:footnote>
  <w:footnote w:type="continuationSeparator" w:id="0">
    <w:p w14:paraId="72A46D40" w14:textId="77777777" w:rsidR="0026297B" w:rsidRDefault="0026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CD3A5" w14:textId="77777777" w:rsidR="0042464F" w:rsidRDefault="0041542A" w:rsidP="00046E40">
    <w:pPr>
      <w:pStyle w:val="En-tte"/>
      <w:ind w:left="-709"/>
    </w:pPr>
    <w:r>
      <w:rPr>
        <w:noProof/>
      </w:rPr>
      <w:drawing>
        <wp:anchor distT="0" distB="0" distL="114300" distR="114300" simplePos="0" relativeHeight="251659264" behindDoc="1" locked="0" layoutInCell="1" allowOverlap="1" wp14:anchorId="3624960B" wp14:editId="349CE26A">
          <wp:simplePos x="0" y="0"/>
          <wp:positionH relativeFrom="column">
            <wp:posOffset>-347980</wp:posOffset>
          </wp:positionH>
          <wp:positionV relativeFrom="paragraph">
            <wp:posOffset>-690880</wp:posOffset>
          </wp:positionV>
          <wp:extent cx="990600" cy="931545"/>
          <wp:effectExtent l="0" t="0" r="0" b="1905"/>
          <wp:wrapThrough wrapText="bothSides">
            <wp:wrapPolygon edited="0">
              <wp:start x="2908" y="0"/>
              <wp:lineTo x="1246" y="1767"/>
              <wp:lineTo x="0" y="19877"/>
              <wp:lineTo x="0" y="21202"/>
              <wp:lineTo x="21185" y="21202"/>
              <wp:lineTo x="21185" y="19877"/>
              <wp:lineTo x="19108" y="14135"/>
              <wp:lineTo x="19523" y="7067"/>
              <wp:lineTo x="18277" y="0"/>
              <wp:lineTo x="5400" y="0"/>
              <wp:lineTo x="2908" y="0"/>
            </wp:wrapPolygon>
          </wp:wrapThrough>
          <wp:docPr id="358738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31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09"/>
    <w:rsid w:val="00025818"/>
    <w:rsid w:val="00034DC8"/>
    <w:rsid w:val="00044E3D"/>
    <w:rsid w:val="000574E4"/>
    <w:rsid w:val="00062DAC"/>
    <w:rsid w:val="00065B1C"/>
    <w:rsid w:val="00066B93"/>
    <w:rsid w:val="0008692F"/>
    <w:rsid w:val="00094355"/>
    <w:rsid w:val="000A245B"/>
    <w:rsid w:val="000B417E"/>
    <w:rsid w:val="000D2109"/>
    <w:rsid w:val="000D2BF8"/>
    <w:rsid w:val="000D6518"/>
    <w:rsid w:val="000D7FC9"/>
    <w:rsid w:val="000F200E"/>
    <w:rsid w:val="000F6E3E"/>
    <w:rsid w:val="00104BAB"/>
    <w:rsid w:val="00105F42"/>
    <w:rsid w:val="0011761B"/>
    <w:rsid w:val="001262FB"/>
    <w:rsid w:val="0014076F"/>
    <w:rsid w:val="00144178"/>
    <w:rsid w:val="00171F67"/>
    <w:rsid w:val="00175E44"/>
    <w:rsid w:val="00180697"/>
    <w:rsid w:val="00181B87"/>
    <w:rsid w:val="00192814"/>
    <w:rsid w:val="001929F7"/>
    <w:rsid w:val="001A2696"/>
    <w:rsid w:val="001B3CA1"/>
    <w:rsid w:val="001E02E9"/>
    <w:rsid w:val="00211DC4"/>
    <w:rsid w:val="00213AE9"/>
    <w:rsid w:val="0022006C"/>
    <w:rsid w:val="002236E1"/>
    <w:rsid w:val="0022678B"/>
    <w:rsid w:val="002422CC"/>
    <w:rsid w:val="002447E1"/>
    <w:rsid w:val="00256B38"/>
    <w:rsid w:val="0026297B"/>
    <w:rsid w:val="00263F12"/>
    <w:rsid w:val="002644B9"/>
    <w:rsid w:val="00266FC4"/>
    <w:rsid w:val="00270434"/>
    <w:rsid w:val="00270BBB"/>
    <w:rsid w:val="00281136"/>
    <w:rsid w:val="00282093"/>
    <w:rsid w:val="00290731"/>
    <w:rsid w:val="00294717"/>
    <w:rsid w:val="002A64F2"/>
    <w:rsid w:val="002B28B6"/>
    <w:rsid w:val="002B7889"/>
    <w:rsid w:val="002D64FA"/>
    <w:rsid w:val="002E1CF7"/>
    <w:rsid w:val="00303C9D"/>
    <w:rsid w:val="00306218"/>
    <w:rsid w:val="003169EE"/>
    <w:rsid w:val="00322E41"/>
    <w:rsid w:val="00322FB2"/>
    <w:rsid w:val="0032418A"/>
    <w:rsid w:val="0032665B"/>
    <w:rsid w:val="003413BD"/>
    <w:rsid w:val="00353AD7"/>
    <w:rsid w:val="00355926"/>
    <w:rsid w:val="00355AAD"/>
    <w:rsid w:val="0036282F"/>
    <w:rsid w:val="00362F8E"/>
    <w:rsid w:val="00374FB1"/>
    <w:rsid w:val="0038239C"/>
    <w:rsid w:val="00383A1B"/>
    <w:rsid w:val="0039616B"/>
    <w:rsid w:val="003A38AD"/>
    <w:rsid w:val="003C1548"/>
    <w:rsid w:val="003C1E64"/>
    <w:rsid w:val="003C5248"/>
    <w:rsid w:val="003D0D21"/>
    <w:rsid w:val="003D394C"/>
    <w:rsid w:val="003F36D4"/>
    <w:rsid w:val="003F4B0D"/>
    <w:rsid w:val="00407EBC"/>
    <w:rsid w:val="004127A8"/>
    <w:rsid w:val="00414AEF"/>
    <w:rsid w:val="0041542A"/>
    <w:rsid w:val="0042464F"/>
    <w:rsid w:val="00434D19"/>
    <w:rsid w:val="00437D5D"/>
    <w:rsid w:val="00453C6F"/>
    <w:rsid w:val="00454BFD"/>
    <w:rsid w:val="00455326"/>
    <w:rsid w:val="00475148"/>
    <w:rsid w:val="004811F8"/>
    <w:rsid w:val="00485D28"/>
    <w:rsid w:val="004938C3"/>
    <w:rsid w:val="004A35E1"/>
    <w:rsid w:val="004A642D"/>
    <w:rsid w:val="0050750E"/>
    <w:rsid w:val="0052288C"/>
    <w:rsid w:val="00527E0B"/>
    <w:rsid w:val="00532448"/>
    <w:rsid w:val="00543618"/>
    <w:rsid w:val="00553E59"/>
    <w:rsid w:val="00580DB5"/>
    <w:rsid w:val="00585269"/>
    <w:rsid w:val="0059328F"/>
    <w:rsid w:val="005A1FBE"/>
    <w:rsid w:val="005A2D7E"/>
    <w:rsid w:val="005C5036"/>
    <w:rsid w:val="005C69FA"/>
    <w:rsid w:val="005D1995"/>
    <w:rsid w:val="005F12E0"/>
    <w:rsid w:val="005F6EF7"/>
    <w:rsid w:val="0060161F"/>
    <w:rsid w:val="00607A00"/>
    <w:rsid w:val="006165F9"/>
    <w:rsid w:val="0061667A"/>
    <w:rsid w:val="00636A18"/>
    <w:rsid w:val="00645D34"/>
    <w:rsid w:val="006461F4"/>
    <w:rsid w:val="006554EA"/>
    <w:rsid w:val="006603FC"/>
    <w:rsid w:val="00665E95"/>
    <w:rsid w:val="00672DE2"/>
    <w:rsid w:val="00684EA1"/>
    <w:rsid w:val="00693CC6"/>
    <w:rsid w:val="0069494C"/>
    <w:rsid w:val="006A2E68"/>
    <w:rsid w:val="006B2814"/>
    <w:rsid w:val="006C6FDD"/>
    <w:rsid w:val="006D3DD6"/>
    <w:rsid w:val="006D59CC"/>
    <w:rsid w:val="006D6160"/>
    <w:rsid w:val="006E6739"/>
    <w:rsid w:val="006F70FB"/>
    <w:rsid w:val="007017C9"/>
    <w:rsid w:val="00706E06"/>
    <w:rsid w:val="00753FA6"/>
    <w:rsid w:val="00755D93"/>
    <w:rsid w:val="0078786C"/>
    <w:rsid w:val="00794A3E"/>
    <w:rsid w:val="00795A31"/>
    <w:rsid w:val="007A186C"/>
    <w:rsid w:val="007B0742"/>
    <w:rsid w:val="007B46AD"/>
    <w:rsid w:val="007C5204"/>
    <w:rsid w:val="007E2852"/>
    <w:rsid w:val="007E6F63"/>
    <w:rsid w:val="007F1B13"/>
    <w:rsid w:val="008021AF"/>
    <w:rsid w:val="00811701"/>
    <w:rsid w:val="008157EE"/>
    <w:rsid w:val="00826A6C"/>
    <w:rsid w:val="00831DA5"/>
    <w:rsid w:val="008358D3"/>
    <w:rsid w:val="00837F53"/>
    <w:rsid w:val="00855D11"/>
    <w:rsid w:val="00870007"/>
    <w:rsid w:val="008873D2"/>
    <w:rsid w:val="008A2E0E"/>
    <w:rsid w:val="008A3EB0"/>
    <w:rsid w:val="008C5EB5"/>
    <w:rsid w:val="008D2B97"/>
    <w:rsid w:val="008D3CC5"/>
    <w:rsid w:val="008E3D67"/>
    <w:rsid w:val="008F7401"/>
    <w:rsid w:val="00901CC6"/>
    <w:rsid w:val="0090470F"/>
    <w:rsid w:val="00906810"/>
    <w:rsid w:val="00910356"/>
    <w:rsid w:val="00914CF9"/>
    <w:rsid w:val="00916E05"/>
    <w:rsid w:val="00940A2F"/>
    <w:rsid w:val="009425E0"/>
    <w:rsid w:val="00947F33"/>
    <w:rsid w:val="009506DB"/>
    <w:rsid w:val="00973813"/>
    <w:rsid w:val="009759A5"/>
    <w:rsid w:val="009878BC"/>
    <w:rsid w:val="0099187A"/>
    <w:rsid w:val="00995BDC"/>
    <w:rsid w:val="009977BF"/>
    <w:rsid w:val="009C228E"/>
    <w:rsid w:val="009D3C92"/>
    <w:rsid w:val="009D50BD"/>
    <w:rsid w:val="009F471C"/>
    <w:rsid w:val="009F77AC"/>
    <w:rsid w:val="00A00483"/>
    <w:rsid w:val="00A039F3"/>
    <w:rsid w:val="00A255E0"/>
    <w:rsid w:val="00A324B7"/>
    <w:rsid w:val="00A331B2"/>
    <w:rsid w:val="00A3577A"/>
    <w:rsid w:val="00A36FE6"/>
    <w:rsid w:val="00A4392E"/>
    <w:rsid w:val="00A4446A"/>
    <w:rsid w:val="00A51740"/>
    <w:rsid w:val="00A5348D"/>
    <w:rsid w:val="00A57FFB"/>
    <w:rsid w:val="00A60DD5"/>
    <w:rsid w:val="00A61FA4"/>
    <w:rsid w:val="00A67E44"/>
    <w:rsid w:val="00A77FD1"/>
    <w:rsid w:val="00A841B4"/>
    <w:rsid w:val="00A86FA0"/>
    <w:rsid w:val="00A878AB"/>
    <w:rsid w:val="00AA0EF7"/>
    <w:rsid w:val="00AA5D2D"/>
    <w:rsid w:val="00AA75D3"/>
    <w:rsid w:val="00AA7C7B"/>
    <w:rsid w:val="00AB45CD"/>
    <w:rsid w:val="00AC46BE"/>
    <w:rsid w:val="00AC55F8"/>
    <w:rsid w:val="00AD2993"/>
    <w:rsid w:val="00AE20E1"/>
    <w:rsid w:val="00AE2CFD"/>
    <w:rsid w:val="00AE762E"/>
    <w:rsid w:val="00AF1068"/>
    <w:rsid w:val="00AF26D0"/>
    <w:rsid w:val="00B03967"/>
    <w:rsid w:val="00B074E5"/>
    <w:rsid w:val="00B20D4B"/>
    <w:rsid w:val="00B24E88"/>
    <w:rsid w:val="00B3308D"/>
    <w:rsid w:val="00B344A2"/>
    <w:rsid w:val="00B421DC"/>
    <w:rsid w:val="00B45B96"/>
    <w:rsid w:val="00B5644D"/>
    <w:rsid w:val="00B66280"/>
    <w:rsid w:val="00B8020C"/>
    <w:rsid w:val="00B80CDE"/>
    <w:rsid w:val="00BA3073"/>
    <w:rsid w:val="00BA7E81"/>
    <w:rsid w:val="00BB2218"/>
    <w:rsid w:val="00BB6588"/>
    <w:rsid w:val="00BC2383"/>
    <w:rsid w:val="00BD72EB"/>
    <w:rsid w:val="00BE54FD"/>
    <w:rsid w:val="00C032E0"/>
    <w:rsid w:val="00C112FA"/>
    <w:rsid w:val="00C23E24"/>
    <w:rsid w:val="00C3181F"/>
    <w:rsid w:val="00C32E5F"/>
    <w:rsid w:val="00C36CCC"/>
    <w:rsid w:val="00C3774F"/>
    <w:rsid w:val="00C56AFD"/>
    <w:rsid w:val="00C615FE"/>
    <w:rsid w:val="00C623A7"/>
    <w:rsid w:val="00C8354D"/>
    <w:rsid w:val="00C83A9C"/>
    <w:rsid w:val="00C84B33"/>
    <w:rsid w:val="00C87290"/>
    <w:rsid w:val="00C93D7B"/>
    <w:rsid w:val="00CA1043"/>
    <w:rsid w:val="00CA41E8"/>
    <w:rsid w:val="00CB48C3"/>
    <w:rsid w:val="00CB6805"/>
    <w:rsid w:val="00CF1169"/>
    <w:rsid w:val="00CF1191"/>
    <w:rsid w:val="00CF365C"/>
    <w:rsid w:val="00CF71A8"/>
    <w:rsid w:val="00D05D0E"/>
    <w:rsid w:val="00D06276"/>
    <w:rsid w:val="00D21B48"/>
    <w:rsid w:val="00D232F7"/>
    <w:rsid w:val="00D26E38"/>
    <w:rsid w:val="00D30144"/>
    <w:rsid w:val="00D34E53"/>
    <w:rsid w:val="00D47566"/>
    <w:rsid w:val="00D54B13"/>
    <w:rsid w:val="00D71A60"/>
    <w:rsid w:val="00D84EBB"/>
    <w:rsid w:val="00D977FC"/>
    <w:rsid w:val="00DA6AD1"/>
    <w:rsid w:val="00DB3778"/>
    <w:rsid w:val="00DC0791"/>
    <w:rsid w:val="00DC0E22"/>
    <w:rsid w:val="00DC20D4"/>
    <w:rsid w:val="00DC22C7"/>
    <w:rsid w:val="00DD24A7"/>
    <w:rsid w:val="00DE2393"/>
    <w:rsid w:val="00DE2CB8"/>
    <w:rsid w:val="00DE5131"/>
    <w:rsid w:val="00E22B9F"/>
    <w:rsid w:val="00E26C5E"/>
    <w:rsid w:val="00E354CE"/>
    <w:rsid w:val="00E50364"/>
    <w:rsid w:val="00E539E3"/>
    <w:rsid w:val="00E54DCE"/>
    <w:rsid w:val="00E61873"/>
    <w:rsid w:val="00E81A8E"/>
    <w:rsid w:val="00E82B63"/>
    <w:rsid w:val="00E8309F"/>
    <w:rsid w:val="00E86022"/>
    <w:rsid w:val="00E904AC"/>
    <w:rsid w:val="00E94476"/>
    <w:rsid w:val="00EA181B"/>
    <w:rsid w:val="00EA5491"/>
    <w:rsid w:val="00EB1BAD"/>
    <w:rsid w:val="00EC028C"/>
    <w:rsid w:val="00EC79B5"/>
    <w:rsid w:val="00EE453A"/>
    <w:rsid w:val="00EE47E8"/>
    <w:rsid w:val="00EF0B62"/>
    <w:rsid w:val="00EF0FE7"/>
    <w:rsid w:val="00F0255C"/>
    <w:rsid w:val="00F035B8"/>
    <w:rsid w:val="00F0515E"/>
    <w:rsid w:val="00F052A3"/>
    <w:rsid w:val="00F14C34"/>
    <w:rsid w:val="00F21C42"/>
    <w:rsid w:val="00F24728"/>
    <w:rsid w:val="00F25D6F"/>
    <w:rsid w:val="00F30125"/>
    <w:rsid w:val="00F33FC0"/>
    <w:rsid w:val="00F346F7"/>
    <w:rsid w:val="00F3649D"/>
    <w:rsid w:val="00F46DE9"/>
    <w:rsid w:val="00F54DCD"/>
    <w:rsid w:val="00F6679E"/>
    <w:rsid w:val="00F7659D"/>
    <w:rsid w:val="00F809A4"/>
    <w:rsid w:val="00F81A5F"/>
    <w:rsid w:val="00F840C6"/>
    <w:rsid w:val="00F92FAD"/>
    <w:rsid w:val="00FA421B"/>
    <w:rsid w:val="00FA53AE"/>
    <w:rsid w:val="00FB0200"/>
    <w:rsid w:val="00FB564A"/>
    <w:rsid w:val="00FD1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465E"/>
  <w15:chartTrackingRefBased/>
  <w15:docId w15:val="{79F5D40B-F35A-4E64-AC39-5E9D7104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10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D2109"/>
    <w:pPr>
      <w:tabs>
        <w:tab w:val="center" w:pos="4536"/>
        <w:tab w:val="right" w:pos="9072"/>
      </w:tabs>
    </w:pPr>
  </w:style>
  <w:style w:type="character" w:customStyle="1" w:styleId="En-tteCar">
    <w:name w:val="En-tête Car"/>
    <w:basedOn w:val="Policepardfaut"/>
    <w:link w:val="En-tte"/>
    <w:rsid w:val="000D210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0D2109"/>
    <w:pPr>
      <w:tabs>
        <w:tab w:val="center" w:pos="4536"/>
        <w:tab w:val="right" w:pos="9072"/>
      </w:tabs>
    </w:pPr>
  </w:style>
  <w:style w:type="character" w:customStyle="1" w:styleId="PieddepageCar">
    <w:name w:val="Pied de page Car"/>
    <w:basedOn w:val="Policepardfaut"/>
    <w:link w:val="Pieddepage"/>
    <w:uiPriority w:val="99"/>
    <w:rsid w:val="000D2109"/>
    <w:rPr>
      <w:rFonts w:ascii="Times New Roman" w:eastAsia="Times New Roman" w:hAnsi="Times New Roman" w:cs="Times New Roman"/>
      <w:sz w:val="20"/>
      <w:szCs w:val="20"/>
      <w:lang w:eastAsia="fr-FR"/>
    </w:rPr>
  </w:style>
  <w:style w:type="character" w:styleId="Numrodepage">
    <w:name w:val="page number"/>
    <w:basedOn w:val="Policepardfaut"/>
    <w:rsid w:val="000D2109"/>
  </w:style>
  <w:style w:type="character" w:styleId="Lienhypertexte">
    <w:name w:val="Hyperlink"/>
    <w:uiPriority w:val="99"/>
    <w:rsid w:val="000D2109"/>
    <w:rPr>
      <w:color w:val="0000FF"/>
      <w:u w:val="single"/>
    </w:rPr>
  </w:style>
  <w:style w:type="character" w:styleId="Mentionnonrsolue">
    <w:name w:val="Unresolved Mention"/>
    <w:basedOn w:val="Policepardfaut"/>
    <w:uiPriority w:val="99"/>
    <w:semiHidden/>
    <w:unhideWhenUsed/>
    <w:rsid w:val="00192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6163">
      <w:bodyDiv w:val="1"/>
      <w:marLeft w:val="0"/>
      <w:marRight w:val="0"/>
      <w:marTop w:val="0"/>
      <w:marBottom w:val="0"/>
      <w:divBdr>
        <w:top w:val="none" w:sz="0" w:space="0" w:color="auto"/>
        <w:left w:val="none" w:sz="0" w:space="0" w:color="auto"/>
        <w:bottom w:val="none" w:sz="0" w:space="0" w:color="auto"/>
        <w:right w:val="none" w:sz="0" w:space="0" w:color="auto"/>
      </w:divBdr>
      <w:divsChild>
        <w:div w:id="2107731254">
          <w:marLeft w:val="0"/>
          <w:marRight w:val="0"/>
          <w:marTop w:val="0"/>
          <w:marBottom w:val="0"/>
          <w:divBdr>
            <w:top w:val="none" w:sz="0" w:space="0" w:color="auto"/>
            <w:left w:val="none" w:sz="0" w:space="0" w:color="auto"/>
            <w:bottom w:val="none" w:sz="0" w:space="0" w:color="auto"/>
            <w:right w:val="none" w:sz="0" w:space="0" w:color="auto"/>
          </w:divBdr>
        </w:div>
        <w:div w:id="1188759351">
          <w:marLeft w:val="0"/>
          <w:marRight w:val="0"/>
          <w:marTop w:val="0"/>
          <w:marBottom w:val="0"/>
          <w:divBdr>
            <w:top w:val="none" w:sz="0" w:space="0" w:color="auto"/>
            <w:left w:val="none" w:sz="0" w:space="0" w:color="auto"/>
            <w:bottom w:val="none" w:sz="0" w:space="0" w:color="auto"/>
            <w:right w:val="none" w:sz="0" w:space="0" w:color="auto"/>
          </w:divBdr>
        </w:div>
        <w:div w:id="1216509517">
          <w:marLeft w:val="0"/>
          <w:marRight w:val="0"/>
          <w:marTop w:val="0"/>
          <w:marBottom w:val="0"/>
          <w:divBdr>
            <w:top w:val="none" w:sz="0" w:space="0" w:color="auto"/>
            <w:left w:val="none" w:sz="0" w:space="0" w:color="auto"/>
            <w:bottom w:val="none" w:sz="0" w:space="0" w:color="auto"/>
            <w:right w:val="none" w:sz="0" w:space="0" w:color="auto"/>
          </w:divBdr>
        </w:div>
        <w:div w:id="585068934">
          <w:marLeft w:val="0"/>
          <w:marRight w:val="0"/>
          <w:marTop w:val="0"/>
          <w:marBottom w:val="0"/>
          <w:divBdr>
            <w:top w:val="none" w:sz="0" w:space="0" w:color="auto"/>
            <w:left w:val="none" w:sz="0" w:space="0" w:color="auto"/>
            <w:bottom w:val="none" w:sz="0" w:space="0" w:color="auto"/>
            <w:right w:val="none" w:sz="0" w:space="0" w:color="auto"/>
          </w:divBdr>
        </w:div>
        <w:div w:id="962922592">
          <w:marLeft w:val="0"/>
          <w:marRight w:val="0"/>
          <w:marTop w:val="0"/>
          <w:marBottom w:val="0"/>
          <w:divBdr>
            <w:top w:val="none" w:sz="0" w:space="0" w:color="auto"/>
            <w:left w:val="none" w:sz="0" w:space="0" w:color="auto"/>
            <w:bottom w:val="none" w:sz="0" w:space="0" w:color="auto"/>
            <w:right w:val="none" w:sz="0" w:space="0" w:color="auto"/>
          </w:divBdr>
        </w:div>
        <w:div w:id="1237127712">
          <w:marLeft w:val="0"/>
          <w:marRight w:val="0"/>
          <w:marTop w:val="0"/>
          <w:marBottom w:val="0"/>
          <w:divBdr>
            <w:top w:val="none" w:sz="0" w:space="0" w:color="auto"/>
            <w:left w:val="none" w:sz="0" w:space="0" w:color="auto"/>
            <w:bottom w:val="none" w:sz="0" w:space="0" w:color="auto"/>
            <w:right w:val="none" w:sz="0" w:space="0" w:color="auto"/>
          </w:divBdr>
        </w:div>
        <w:div w:id="1959021881">
          <w:marLeft w:val="0"/>
          <w:marRight w:val="0"/>
          <w:marTop w:val="0"/>
          <w:marBottom w:val="0"/>
          <w:divBdr>
            <w:top w:val="none" w:sz="0" w:space="0" w:color="auto"/>
            <w:left w:val="none" w:sz="0" w:space="0" w:color="auto"/>
            <w:bottom w:val="none" w:sz="0" w:space="0" w:color="auto"/>
            <w:right w:val="none" w:sz="0" w:space="0" w:color="auto"/>
          </w:divBdr>
        </w:div>
        <w:div w:id="681783038">
          <w:marLeft w:val="0"/>
          <w:marRight w:val="0"/>
          <w:marTop w:val="0"/>
          <w:marBottom w:val="0"/>
          <w:divBdr>
            <w:top w:val="none" w:sz="0" w:space="0" w:color="auto"/>
            <w:left w:val="none" w:sz="0" w:space="0" w:color="auto"/>
            <w:bottom w:val="none" w:sz="0" w:space="0" w:color="auto"/>
            <w:right w:val="none" w:sz="0" w:space="0" w:color="auto"/>
          </w:divBdr>
        </w:div>
        <w:div w:id="1432168726">
          <w:marLeft w:val="0"/>
          <w:marRight w:val="0"/>
          <w:marTop w:val="0"/>
          <w:marBottom w:val="0"/>
          <w:divBdr>
            <w:top w:val="none" w:sz="0" w:space="0" w:color="auto"/>
            <w:left w:val="none" w:sz="0" w:space="0" w:color="auto"/>
            <w:bottom w:val="none" w:sz="0" w:space="0" w:color="auto"/>
            <w:right w:val="none" w:sz="0" w:space="0" w:color="auto"/>
          </w:divBdr>
        </w:div>
        <w:div w:id="1343237052">
          <w:marLeft w:val="0"/>
          <w:marRight w:val="0"/>
          <w:marTop w:val="0"/>
          <w:marBottom w:val="0"/>
          <w:divBdr>
            <w:top w:val="none" w:sz="0" w:space="0" w:color="auto"/>
            <w:left w:val="none" w:sz="0" w:space="0" w:color="auto"/>
            <w:bottom w:val="none" w:sz="0" w:space="0" w:color="auto"/>
            <w:right w:val="none" w:sz="0" w:space="0" w:color="auto"/>
          </w:divBdr>
        </w:div>
        <w:div w:id="1301809777">
          <w:marLeft w:val="0"/>
          <w:marRight w:val="0"/>
          <w:marTop w:val="0"/>
          <w:marBottom w:val="0"/>
          <w:divBdr>
            <w:top w:val="none" w:sz="0" w:space="0" w:color="auto"/>
            <w:left w:val="none" w:sz="0" w:space="0" w:color="auto"/>
            <w:bottom w:val="none" w:sz="0" w:space="0" w:color="auto"/>
            <w:right w:val="none" w:sz="0" w:space="0" w:color="auto"/>
          </w:divBdr>
        </w:div>
        <w:div w:id="658078333">
          <w:marLeft w:val="0"/>
          <w:marRight w:val="0"/>
          <w:marTop w:val="0"/>
          <w:marBottom w:val="0"/>
          <w:divBdr>
            <w:top w:val="none" w:sz="0" w:space="0" w:color="auto"/>
            <w:left w:val="none" w:sz="0" w:space="0" w:color="auto"/>
            <w:bottom w:val="none" w:sz="0" w:space="0" w:color="auto"/>
            <w:right w:val="none" w:sz="0" w:space="0" w:color="auto"/>
          </w:divBdr>
        </w:div>
        <w:div w:id="681053622">
          <w:marLeft w:val="0"/>
          <w:marRight w:val="0"/>
          <w:marTop w:val="0"/>
          <w:marBottom w:val="0"/>
          <w:divBdr>
            <w:top w:val="none" w:sz="0" w:space="0" w:color="auto"/>
            <w:left w:val="none" w:sz="0" w:space="0" w:color="auto"/>
            <w:bottom w:val="none" w:sz="0" w:space="0" w:color="auto"/>
            <w:right w:val="none" w:sz="0" w:space="0" w:color="auto"/>
          </w:divBdr>
        </w:div>
        <w:div w:id="171838548">
          <w:marLeft w:val="0"/>
          <w:marRight w:val="0"/>
          <w:marTop w:val="0"/>
          <w:marBottom w:val="0"/>
          <w:divBdr>
            <w:top w:val="none" w:sz="0" w:space="0" w:color="auto"/>
            <w:left w:val="none" w:sz="0" w:space="0" w:color="auto"/>
            <w:bottom w:val="none" w:sz="0" w:space="0" w:color="auto"/>
            <w:right w:val="none" w:sz="0" w:space="0" w:color="auto"/>
          </w:divBdr>
        </w:div>
        <w:div w:id="6829901">
          <w:marLeft w:val="0"/>
          <w:marRight w:val="0"/>
          <w:marTop w:val="0"/>
          <w:marBottom w:val="0"/>
          <w:divBdr>
            <w:top w:val="none" w:sz="0" w:space="0" w:color="auto"/>
            <w:left w:val="none" w:sz="0" w:space="0" w:color="auto"/>
            <w:bottom w:val="none" w:sz="0" w:space="0" w:color="auto"/>
            <w:right w:val="none" w:sz="0" w:space="0" w:color="auto"/>
          </w:divBdr>
        </w:div>
        <w:div w:id="746420962">
          <w:marLeft w:val="0"/>
          <w:marRight w:val="0"/>
          <w:marTop w:val="0"/>
          <w:marBottom w:val="0"/>
          <w:divBdr>
            <w:top w:val="none" w:sz="0" w:space="0" w:color="auto"/>
            <w:left w:val="none" w:sz="0" w:space="0" w:color="auto"/>
            <w:bottom w:val="none" w:sz="0" w:space="0" w:color="auto"/>
            <w:right w:val="none" w:sz="0" w:space="0" w:color="auto"/>
          </w:divBdr>
        </w:div>
        <w:div w:id="1308703069">
          <w:marLeft w:val="0"/>
          <w:marRight w:val="0"/>
          <w:marTop w:val="0"/>
          <w:marBottom w:val="0"/>
          <w:divBdr>
            <w:top w:val="none" w:sz="0" w:space="0" w:color="auto"/>
            <w:left w:val="none" w:sz="0" w:space="0" w:color="auto"/>
            <w:bottom w:val="none" w:sz="0" w:space="0" w:color="auto"/>
            <w:right w:val="none" w:sz="0" w:space="0" w:color="auto"/>
          </w:divBdr>
        </w:div>
      </w:divsChild>
    </w:div>
    <w:div w:id="1669287661">
      <w:bodyDiv w:val="1"/>
      <w:marLeft w:val="0"/>
      <w:marRight w:val="0"/>
      <w:marTop w:val="0"/>
      <w:marBottom w:val="0"/>
      <w:divBdr>
        <w:top w:val="none" w:sz="0" w:space="0" w:color="auto"/>
        <w:left w:val="none" w:sz="0" w:space="0" w:color="auto"/>
        <w:bottom w:val="none" w:sz="0" w:space="0" w:color="auto"/>
        <w:right w:val="none" w:sz="0" w:space="0" w:color="auto"/>
      </w:divBdr>
      <w:divsChild>
        <w:div w:id="1842156801">
          <w:marLeft w:val="0"/>
          <w:marRight w:val="0"/>
          <w:marTop w:val="0"/>
          <w:marBottom w:val="0"/>
          <w:divBdr>
            <w:top w:val="none" w:sz="0" w:space="0" w:color="auto"/>
            <w:left w:val="none" w:sz="0" w:space="0" w:color="auto"/>
            <w:bottom w:val="none" w:sz="0" w:space="0" w:color="auto"/>
            <w:right w:val="none" w:sz="0" w:space="0" w:color="auto"/>
          </w:divBdr>
        </w:div>
        <w:div w:id="1382637139">
          <w:marLeft w:val="0"/>
          <w:marRight w:val="0"/>
          <w:marTop w:val="0"/>
          <w:marBottom w:val="0"/>
          <w:divBdr>
            <w:top w:val="none" w:sz="0" w:space="0" w:color="auto"/>
            <w:left w:val="none" w:sz="0" w:space="0" w:color="auto"/>
            <w:bottom w:val="none" w:sz="0" w:space="0" w:color="auto"/>
            <w:right w:val="none" w:sz="0" w:space="0" w:color="auto"/>
          </w:divBdr>
        </w:div>
        <w:div w:id="1157116570">
          <w:marLeft w:val="0"/>
          <w:marRight w:val="0"/>
          <w:marTop w:val="0"/>
          <w:marBottom w:val="0"/>
          <w:divBdr>
            <w:top w:val="none" w:sz="0" w:space="0" w:color="auto"/>
            <w:left w:val="none" w:sz="0" w:space="0" w:color="auto"/>
            <w:bottom w:val="none" w:sz="0" w:space="0" w:color="auto"/>
            <w:right w:val="none" w:sz="0" w:space="0" w:color="auto"/>
          </w:divBdr>
        </w:div>
        <w:div w:id="1165827865">
          <w:marLeft w:val="0"/>
          <w:marRight w:val="0"/>
          <w:marTop w:val="0"/>
          <w:marBottom w:val="0"/>
          <w:divBdr>
            <w:top w:val="none" w:sz="0" w:space="0" w:color="auto"/>
            <w:left w:val="none" w:sz="0" w:space="0" w:color="auto"/>
            <w:bottom w:val="none" w:sz="0" w:space="0" w:color="auto"/>
            <w:right w:val="none" w:sz="0" w:space="0" w:color="auto"/>
          </w:divBdr>
        </w:div>
        <w:div w:id="154343690">
          <w:marLeft w:val="0"/>
          <w:marRight w:val="0"/>
          <w:marTop w:val="0"/>
          <w:marBottom w:val="0"/>
          <w:divBdr>
            <w:top w:val="none" w:sz="0" w:space="0" w:color="auto"/>
            <w:left w:val="none" w:sz="0" w:space="0" w:color="auto"/>
            <w:bottom w:val="none" w:sz="0" w:space="0" w:color="auto"/>
            <w:right w:val="none" w:sz="0" w:space="0" w:color="auto"/>
          </w:divBdr>
        </w:div>
        <w:div w:id="765466395">
          <w:marLeft w:val="0"/>
          <w:marRight w:val="0"/>
          <w:marTop w:val="0"/>
          <w:marBottom w:val="0"/>
          <w:divBdr>
            <w:top w:val="none" w:sz="0" w:space="0" w:color="auto"/>
            <w:left w:val="none" w:sz="0" w:space="0" w:color="auto"/>
            <w:bottom w:val="none" w:sz="0" w:space="0" w:color="auto"/>
            <w:right w:val="none" w:sz="0" w:space="0" w:color="auto"/>
          </w:divBdr>
        </w:div>
        <w:div w:id="1934701081">
          <w:marLeft w:val="0"/>
          <w:marRight w:val="0"/>
          <w:marTop w:val="0"/>
          <w:marBottom w:val="0"/>
          <w:divBdr>
            <w:top w:val="none" w:sz="0" w:space="0" w:color="auto"/>
            <w:left w:val="none" w:sz="0" w:space="0" w:color="auto"/>
            <w:bottom w:val="none" w:sz="0" w:space="0" w:color="auto"/>
            <w:right w:val="none" w:sz="0" w:space="0" w:color="auto"/>
          </w:divBdr>
        </w:div>
        <w:div w:id="1885941932">
          <w:marLeft w:val="0"/>
          <w:marRight w:val="0"/>
          <w:marTop w:val="0"/>
          <w:marBottom w:val="0"/>
          <w:divBdr>
            <w:top w:val="none" w:sz="0" w:space="0" w:color="auto"/>
            <w:left w:val="none" w:sz="0" w:space="0" w:color="auto"/>
            <w:bottom w:val="none" w:sz="0" w:space="0" w:color="auto"/>
            <w:right w:val="none" w:sz="0" w:space="0" w:color="auto"/>
          </w:divBdr>
        </w:div>
        <w:div w:id="1237327412">
          <w:marLeft w:val="0"/>
          <w:marRight w:val="0"/>
          <w:marTop w:val="0"/>
          <w:marBottom w:val="0"/>
          <w:divBdr>
            <w:top w:val="none" w:sz="0" w:space="0" w:color="auto"/>
            <w:left w:val="none" w:sz="0" w:space="0" w:color="auto"/>
            <w:bottom w:val="none" w:sz="0" w:space="0" w:color="auto"/>
            <w:right w:val="none" w:sz="0" w:space="0" w:color="auto"/>
          </w:divBdr>
        </w:div>
        <w:div w:id="1263755765">
          <w:marLeft w:val="0"/>
          <w:marRight w:val="0"/>
          <w:marTop w:val="0"/>
          <w:marBottom w:val="0"/>
          <w:divBdr>
            <w:top w:val="none" w:sz="0" w:space="0" w:color="auto"/>
            <w:left w:val="none" w:sz="0" w:space="0" w:color="auto"/>
            <w:bottom w:val="none" w:sz="0" w:space="0" w:color="auto"/>
            <w:right w:val="none" w:sz="0" w:space="0" w:color="auto"/>
          </w:divBdr>
        </w:div>
        <w:div w:id="253511731">
          <w:marLeft w:val="0"/>
          <w:marRight w:val="0"/>
          <w:marTop w:val="0"/>
          <w:marBottom w:val="0"/>
          <w:divBdr>
            <w:top w:val="none" w:sz="0" w:space="0" w:color="auto"/>
            <w:left w:val="none" w:sz="0" w:space="0" w:color="auto"/>
            <w:bottom w:val="none" w:sz="0" w:space="0" w:color="auto"/>
            <w:right w:val="none" w:sz="0" w:space="0" w:color="auto"/>
          </w:divBdr>
        </w:div>
        <w:div w:id="1473906224">
          <w:marLeft w:val="0"/>
          <w:marRight w:val="0"/>
          <w:marTop w:val="0"/>
          <w:marBottom w:val="0"/>
          <w:divBdr>
            <w:top w:val="none" w:sz="0" w:space="0" w:color="auto"/>
            <w:left w:val="none" w:sz="0" w:space="0" w:color="auto"/>
            <w:bottom w:val="none" w:sz="0" w:space="0" w:color="auto"/>
            <w:right w:val="none" w:sz="0" w:space="0" w:color="auto"/>
          </w:divBdr>
        </w:div>
        <w:div w:id="1448741511">
          <w:marLeft w:val="0"/>
          <w:marRight w:val="0"/>
          <w:marTop w:val="0"/>
          <w:marBottom w:val="0"/>
          <w:divBdr>
            <w:top w:val="none" w:sz="0" w:space="0" w:color="auto"/>
            <w:left w:val="none" w:sz="0" w:space="0" w:color="auto"/>
            <w:bottom w:val="none" w:sz="0" w:space="0" w:color="auto"/>
            <w:right w:val="none" w:sz="0" w:space="0" w:color="auto"/>
          </w:divBdr>
        </w:div>
        <w:div w:id="1642079838">
          <w:marLeft w:val="0"/>
          <w:marRight w:val="0"/>
          <w:marTop w:val="0"/>
          <w:marBottom w:val="0"/>
          <w:divBdr>
            <w:top w:val="none" w:sz="0" w:space="0" w:color="auto"/>
            <w:left w:val="none" w:sz="0" w:space="0" w:color="auto"/>
            <w:bottom w:val="none" w:sz="0" w:space="0" w:color="auto"/>
            <w:right w:val="none" w:sz="0" w:space="0" w:color="auto"/>
          </w:divBdr>
        </w:div>
        <w:div w:id="39597366">
          <w:marLeft w:val="0"/>
          <w:marRight w:val="0"/>
          <w:marTop w:val="0"/>
          <w:marBottom w:val="0"/>
          <w:divBdr>
            <w:top w:val="none" w:sz="0" w:space="0" w:color="auto"/>
            <w:left w:val="none" w:sz="0" w:space="0" w:color="auto"/>
            <w:bottom w:val="none" w:sz="0" w:space="0" w:color="auto"/>
            <w:right w:val="none" w:sz="0" w:space="0" w:color="auto"/>
          </w:divBdr>
        </w:div>
        <w:div w:id="1785880055">
          <w:marLeft w:val="0"/>
          <w:marRight w:val="0"/>
          <w:marTop w:val="0"/>
          <w:marBottom w:val="0"/>
          <w:divBdr>
            <w:top w:val="none" w:sz="0" w:space="0" w:color="auto"/>
            <w:left w:val="none" w:sz="0" w:space="0" w:color="auto"/>
            <w:bottom w:val="none" w:sz="0" w:space="0" w:color="auto"/>
            <w:right w:val="none" w:sz="0" w:space="0" w:color="auto"/>
          </w:divBdr>
        </w:div>
        <w:div w:id="178653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fspf@fspf.fr" TargetMode="External"/><Relationship Id="rId2" Type="http://schemas.openxmlformats.org/officeDocument/2006/relationships/hyperlink" Target="mailto:fspf@fspf.fr" TargetMode="External"/><Relationship Id="rId1" Type="http://schemas.openxmlformats.org/officeDocument/2006/relationships/image" Target="media/image2.png"/><Relationship Id="rId5" Type="http://schemas.openxmlformats.org/officeDocument/2006/relationships/hyperlink" Target="mailto:fspf@fspf.fr" TargetMode="External"/><Relationship Id="rId4" Type="http://schemas.openxmlformats.org/officeDocument/2006/relationships/hyperlink" Target="mailto:fspf@fsp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423</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LEPREVOST</dc:creator>
  <cp:keywords/>
  <dc:description/>
  <cp:lastModifiedBy>Valérie Ollier</cp:lastModifiedBy>
  <cp:revision>2</cp:revision>
  <cp:lastPrinted>2025-07-08T18:33:00Z</cp:lastPrinted>
  <dcterms:created xsi:type="dcterms:W3CDTF">2025-07-08T18:38:00Z</dcterms:created>
  <dcterms:modified xsi:type="dcterms:W3CDTF">2025-07-08T18:38:00Z</dcterms:modified>
</cp:coreProperties>
</file>